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5334BAA" w14:textId="77777777" w:rsidR="009F7CA9" w:rsidRDefault="009F7CA9">
      <w:pPr>
        <w:spacing w:afterLines="100" w:after="240" w:line="320" w:lineRule="exact"/>
        <w:jc w:val="both"/>
        <w:rPr>
          <w:rFonts w:ascii="CorpoS" w:hAnsi="CorpoS"/>
          <w:b/>
          <w:bCs/>
          <w:snapToGrid w:val="0"/>
          <w:sz w:val="32"/>
          <w:szCs w:val="32"/>
        </w:rPr>
      </w:pPr>
    </w:p>
    <w:p w14:paraId="23EE9BA8" w14:textId="77777777" w:rsidR="009F7CA9" w:rsidRDefault="00000000">
      <w:pPr>
        <w:spacing w:afterLines="100" w:after="240" w:line="320" w:lineRule="exact"/>
        <w:ind w:leftChars="-100" w:left="-240"/>
        <w:jc w:val="center"/>
        <w:rPr>
          <w:rFonts w:ascii="宋体" w:hAnsi="宋体" w:hint="eastAsia"/>
          <w:b/>
          <w:bCs/>
          <w:snapToGrid w:val="0"/>
          <w:sz w:val="32"/>
          <w:szCs w:val="32"/>
          <w:lang w:val="en-GB"/>
        </w:rPr>
      </w:pPr>
      <w:r>
        <w:rPr>
          <w:rFonts w:ascii="宋体" w:hAnsi="宋体" w:hint="eastAsia"/>
          <w:b/>
          <w:bCs/>
          <w:sz w:val="32"/>
          <w:szCs w:val="44"/>
        </w:rPr>
        <w:t>车辆</w:t>
      </w:r>
      <w:r>
        <w:rPr>
          <w:rFonts w:ascii="宋体" w:hAnsi="宋体" w:hint="eastAsia"/>
          <w:b/>
          <w:bCs/>
          <w:snapToGrid w:val="0"/>
          <w:sz w:val="32"/>
          <w:szCs w:val="32"/>
          <w:lang w:val="en-GB"/>
        </w:rPr>
        <w:t>寄售委托合同</w:t>
      </w:r>
    </w:p>
    <w:p w14:paraId="1DA239D5" w14:textId="77777777" w:rsidR="009F7CA9" w:rsidRDefault="00000000">
      <w:pPr>
        <w:spacing w:afterLines="100" w:after="240" w:line="320" w:lineRule="exact"/>
        <w:ind w:leftChars="-100" w:left="-240"/>
        <w:jc w:val="center"/>
        <w:rPr>
          <w:rFonts w:ascii="宋体" w:hAnsi="宋体" w:hint="eastAsia"/>
          <w:snapToGrid w:val="0"/>
          <w:sz w:val="28"/>
          <w:szCs w:val="28"/>
          <w:lang w:val="en-GB"/>
        </w:rPr>
      </w:pPr>
      <w:r>
        <w:rPr>
          <w:rFonts w:ascii="宋体" w:hAnsi="宋体" w:hint="eastAsia"/>
          <w:b/>
          <w:bCs/>
          <w:snapToGrid w:val="0"/>
          <w:sz w:val="32"/>
          <w:szCs w:val="32"/>
        </w:rPr>
        <w:t xml:space="preserve">                     </w:t>
      </w:r>
      <w:r>
        <w:rPr>
          <w:rFonts w:ascii="宋体" w:hAnsi="宋体" w:hint="eastAsia"/>
          <w:snapToGrid w:val="0"/>
          <w:lang w:val="en-GB"/>
        </w:rPr>
        <w:t>合同编号：</w:t>
      </w:r>
    </w:p>
    <w:p w14:paraId="496E4772" w14:textId="77777777" w:rsidR="009F7CA9" w:rsidRDefault="00000000">
      <w:pPr>
        <w:spacing w:line="320" w:lineRule="exact"/>
        <w:ind w:leftChars="-100" w:left="-240"/>
        <w:rPr>
          <w:rFonts w:ascii="宋体" w:hAnsi="宋体" w:hint="eastAsia"/>
          <w:sz w:val="21"/>
          <w:szCs w:val="23"/>
        </w:rPr>
      </w:pPr>
      <w:r>
        <w:rPr>
          <w:rFonts w:ascii="宋体" w:hAnsi="宋体" w:hint="eastAsia"/>
          <w:sz w:val="21"/>
          <w:szCs w:val="23"/>
        </w:rPr>
        <w:t xml:space="preserve">甲方（委托人）:                           </w:t>
      </w:r>
      <w:r>
        <w:rPr>
          <w:rFonts w:ascii="宋体" w:hAnsi="宋体" w:hint="eastAsia"/>
          <w:bCs/>
          <w:sz w:val="21"/>
          <w:szCs w:val="23"/>
        </w:rPr>
        <w:t>乙方（受委托人）：车淘淘（宁波）电子商务有限公司</w:t>
      </w:r>
      <w:r>
        <w:rPr>
          <w:rFonts w:ascii="宋体" w:hAnsi="宋体" w:hint="eastAsia"/>
          <w:sz w:val="21"/>
          <w:szCs w:val="23"/>
        </w:rPr>
        <w:t xml:space="preserve">     </w:t>
      </w:r>
      <w:r>
        <w:rPr>
          <w:rFonts w:ascii="宋体" w:hAnsi="宋体" w:hint="eastAsia"/>
          <w:b/>
          <w:bCs/>
          <w:sz w:val="21"/>
          <w:szCs w:val="23"/>
        </w:rPr>
        <w:t xml:space="preserve"> </w:t>
      </w:r>
    </w:p>
    <w:p w14:paraId="3F7EF2EF" w14:textId="411BC90B" w:rsidR="009F7CA9" w:rsidRDefault="00000000">
      <w:pPr>
        <w:spacing w:line="320" w:lineRule="exact"/>
        <w:ind w:leftChars="-100" w:left="-240"/>
        <w:rPr>
          <w:rFonts w:ascii="微软雅黑" w:eastAsia="微软雅黑" w:hAnsi="微软雅黑" w:hint="eastAsia"/>
          <w:b/>
          <w:sz w:val="21"/>
          <w:szCs w:val="23"/>
        </w:rPr>
      </w:pPr>
      <w:r>
        <w:rPr>
          <w:rFonts w:ascii="宋体" w:hAnsi="宋体" w:hint="eastAsia"/>
          <w:sz w:val="21"/>
          <w:szCs w:val="23"/>
        </w:rPr>
        <w:t>地址：</w:t>
      </w:r>
      <w:r>
        <w:rPr>
          <w:rFonts w:ascii="宋体" w:hAnsi="宋体" w:hint="eastAsia"/>
          <w:b/>
          <w:bCs/>
          <w:sz w:val="21"/>
          <w:szCs w:val="23"/>
        </w:rPr>
        <w:t xml:space="preserve"> </w:t>
      </w:r>
      <w:r>
        <w:rPr>
          <w:rFonts w:ascii="宋体" w:hAnsi="宋体" w:hint="eastAsia"/>
          <w:b/>
          <w:sz w:val="21"/>
          <w:szCs w:val="23"/>
        </w:rPr>
        <w:t xml:space="preserve">                                   </w:t>
      </w:r>
      <w:r>
        <w:rPr>
          <w:rFonts w:ascii="宋体" w:hAnsi="宋体" w:hint="eastAsia"/>
          <w:sz w:val="21"/>
          <w:szCs w:val="23"/>
        </w:rPr>
        <w:t>地址：北京市朝阳区</w:t>
      </w:r>
      <w:r w:rsidR="00E72356">
        <w:rPr>
          <w:rFonts w:ascii="宋体" w:hAnsi="宋体" w:hint="eastAsia"/>
          <w:sz w:val="21"/>
          <w:szCs w:val="23"/>
        </w:rPr>
        <w:t>东湖国际中心9F</w:t>
      </w:r>
    </w:p>
    <w:p w14:paraId="7057563A" w14:textId="77777777" w:rsidR="009F7CA9" w:rsidRDefault="00000000">
      <w:pPr>
        <w:spacing w:line="320" w:lineRule="exact"/>
        <w:ind w:leftChars="-100" w:left="-240"/>
        <w:rPr>
          <w:rFonts w:ascii="宋体" w:hAnsi="宋体" w:hint="eastAsia"/>
          <w:b/>
          <w:sz w:val="21"/>
          <w:szCs w:val="23"/>
        </w:rPr>
      </w:pPr>
      <w:r>
        <w:rPr>
          <w:rFonts w:ascii="宋体" w:hAnsi="宋体" w:hint="eastAsia"/>
          <w:b/>
          <w:sz w:val="21"/>
          <w:szCs w:val="23"/>
        </w:rPr>
        <w:t xml:space="preserve">      </w:t>
      </w:r>
    </w:p>
    <w:p w14:paraId="1127203C" w14:textId="77777777" w:rsidR="009F7CA9" w:rsidRDefault="00000000">
      <w:pPr>
        <w:spacing w:line="320" w:lineRule="exact"/>
        <w:ind w:leftChars="-100" w:left="-240"/>
        <w:rPr>
          <w:rFonts w:ascii="宋体" w:hAnsi="宋体" w:hint="eastAsia"/>
          <w:sz w:val="21"/>
          <w:szCs w:val="23"/>
        </w:rPr>
      </w:pPr>
      <w:r>
        <w:rPr>
          <w:rFonts w:ascii="宋体" w:hAnsi="宋体" w:hint="eastAsia"/>
          <w:sz w:val="21"/>
          <w:szCs w:val="23"/>
        </w:rPr>
        <w:t>电话：</w:t>
      </w:r>
      <w:r>
        <w:rPr>
          <w:rFonts w:ascii="宋体" w:hAnsi="宋体" w:hint="eastAsia"/>
          <w:b/>
          <w:sz w:val="21"/>
          <w:szCs w:val="23"/>
        </w:rPr>
        <w:t xml:space="preserve">                                    </w:t>
      </w:r>
      <w:r>
        <w:rPr>
          <w:rFonts w:ascii="宋体" w:hAnsi="宋体" w:hint="eastAsia"/>
          <w:sz w:val="21"/>
          <w:szCs w:val="23"/>
        </w:rPr>
        <w:t>电话：</w:t>
      </w:r>
    </w:p>
    <w:p w14:paraId="167A1DD9" w14:textId="77777777" w:rsidR="009F7CA9" w:rsidRDefault="009F7CA9">
      <w:pPr>
        <w:spacing w:line="320" w:lineRule="exact"/>
        <w:ind w:leftChars="-100" w:left="-240"/>
        <w:rPr>
          <w:rFonts w:ascii="宋体" w:hAnsi="宋体" w:hint="eastAsia"/>
          <w:b/>
          <w:sz w:val="21"/>
          <w:szCs w:val="23"/>
        </w:rPr>
      </w:pPr>
    </w:p>
    <w:p w14:paraId="01BF0C28" w14:textId="77777777" w:rsidR="009F7CA9" w:rsidRDefault="00000000">
      <w:pPr>
        <w:spacing w:line="320" w:lineRule="exact"/>
        <w:rPr>
          <w:rFonts w:ascii="宋体" w:hAnsi="宋体" w:hint="eastAsia"/>
          <w:sz w:val="21"/>
          <w:szCs w:val="23"/>
        </w:rPr>
      </w:pPr>
      <w:r>
        <w:rPr>
          <w:rFonts w:ascii="宋体" w:hAnsi="宋体"/>
          <w:sz w:val="21"/>
          <w:szCs w:val="23"/>
        </w:rPr>
        <w:t xml:space="preserve"> </w:t>
      </w:r>
      <w:r>
        <w:rPr>
          <w:rFonts w:ascii="宋体" w:hAnsi="宋体" w:hint="eastAsia"/>
          <w:sz w:val="21"/>
          <w:szCs w:val="23"/>
        </w:rPr>
        <w:t>委托合同</w:t>
      </w:r>
      <w:r>
        <w:rPr>
          <w:rFonts w:ascii="宋体" w:hAnsi="宋体"/>
          <w:sz w:val="21"/>
          <w:szCs w:val="23"/>
        </w:rPr>
        <w:t>双方本着自愿平等的原则，经协商一致特</w:t>
      </w:r>
      <w:proofErr w:type="gramStart"/>
      <w:r>
        <w:rPr>
          <w:rFonts w:ascii="宋体" w:hAnsi="宋体"/>
          <w:sz w:val="21"/>
          <w:szCs w:val="23"/>
        </w:rPr>
        <w:t>签定</w:t>
      </w:r>
      <w:proofErr w:type="gramEnd"/>
      <w:r>
        <w:rPr>
          <w:rFonts w:ascii="宋体" w:hAnsi="宋体"/>
          <w:sz w:val="21"/>
          <w:szCs w:val="23"/>
        </w:rPr>
        <w:t>本</w:t>
      </w:r>
      <w:r>
        <w:rPr>
          <w:rFonts w:ascii="宋体" w:hAnsi="宋体" w:hint="eastAsia"/>
          <w:sz w:val="21"/>
          <w:szCs w:val="23"/>
        </w:rPr>
        <w:t>委托合同</w:t>
      </w:r>
      <w:r>
        <w:rPr>
          <w:rFonts w:ascii="宋体" w:hAnsi="宋体"/>
          <w:sz w:val="21"/>
          <w:szCs w:val="23"/>
        </w:rPr>
        <w:t>，以资双方共同遵守执行。</w:t>
      </w:r>
    </w:p>
    <w:p w14:paraId="065EB9B1" w14:textId="77777777" w:rsidR="009F7CA9" w:rsidRDefault="00000000">
      <w:pPr>
        <w:spacing w:beforeLines="50" w:before="120" w:afterLines="50" w:after="120" w:line="320" w:lineRule="exact"/>
        <w:ind w:leftChars="-100" w:left="-240"/>
        <w:rPr>
          <w:rFonts w:ascii="宋体" w:hAnsi="宋体" w:hint="eastAsia"/>
          <w:sz w:val="21"/>
          <w:szCs w:val="23"/>
        </w:rPr>
      </w:pPr>
      <w:r>
        <w:rPr>
          <w:rFonts w:ascii="宋体" w:hAnsi="宋体"/>
          <w:sz w:val="21"/>
          <w:szCs w:val="23"/>
        </w:rPr>
        <w:t>一、</w:t>
      </w:r>
      <w:r>
        <w:rPr>
          <w:rFonts w:ascii="宋体" w:hAnsi="宋体" w:hint="eastAsia"/>
          <w:sz w:val="21"/>
          <w:szCs w:val="23"/>
        </w:rPr>
        <w:t>甲方同意将下列车辆委托乙方卖出：</w:t>
      </w:r>
    </w:p>
    <w:p w14:paraId="70AF540E" w14:textId="77777777" w:rsidR="009F7CA9" w:rsidRDefault="00000000">
      <w:pPr>
        <w:widowControl w:val="0"/>
        <w:spacing w:beforeLines="50" w:before="120" w:afterLines="50" w:after="120" w:line="320" w:lineRule="exact"/>
        <w:ind w:left="15" w:hangingChars="7" w:hanging="15"/>
        <w:jc w:val="both"/>
        <w:rPr>
          <w:rFonts w:ascii="宋体" w:hAnsi="宋体" w:cs="宋体" w:hint="eastAsia"/>
          <w:sz w:val="21"/>
          <w:szCs w:val="23"/>
        </w:rPr>
      </w:pPr>
      <w:r>
        <w:rPr>
          <w:rFonts w:ascii="宋体" w:hAnsi="宋体"/>
          <w:sz w:val="21"/>
          <w:szCs w:val="23"/>
        </w:rPr>
        <w:t xml:space="preserve"> 原车主名称</w:t>
      </w:r>
      <w:r>
        <w:rPr>
          <w:rFonts w:ascii="宋体" w:hAnsi="宋体" w:cs="宋体"/>
          <w:sz w:val="21"/>
          <w:szCs w:val="23"/>
          <w:u w:val="single"/>
        </w:rPr>
        <w:t xml:space="preserve">                 </w:t>
      </w:r>
      <w:r>
        <w:rPr>
          <w:rFonts w:ascii="宋体" w:hAnsi="宋体"/>
          <w:sz w:val="21"/>
          <w:szCs w:val="23"/>
        </w:rPr>
        <w:t xml:space="preserve">                 车辆牌照</w:t>
      </w:r>
      <w:r>
        <w:rPr>
          <w:rFonts w:ascii="宋体" w:hAnsi="宋体" w:cs="宋体"/>
          <w:sz w:val="21"/>
          <w:szCs w:val="23"/>
          <w:u w:val="single"/>
        </w:rPr>
        <w:t xml:space="preserve">        </w:t>
      </w:r>
      <w:r>
        <w:rPr>
          <w:rFonts w:ascii="宋体" w:hAnsi="宋体" w:cs="宋体" w:hint="eastAsia"/>
          <w:sz w:val="21"/>
          <w:szCs w:val="23"/>
          <w:u w:val="single"/>
        </w:rPr>
        <w:t xml:space="preserve">  </w:t>
      </w:r>
      <w:r>
        <w:rPr>
          <w:rFonts w:ascii="宋体" w:hAnsi="宋体" w:cs="宋体"/>
          <w:sz w:val="21"/>
          <w:szCs w:val="23"/>
          <w:u w:val="single"/>
        </w:rPr>
        <w:t xml:space="preserve">           </w:t>
      </w:r>
    </w:p>
    <w:p w14:paraId="33F37D7B" w14:textId="77777777" w:rsidR="009F7CA9" w:rsidRDefault="00000000">
      <w:pPr>
        <w:widowControl w:val="0"/>
        <w:spacing w:beforeLines="50" w:before="120" w:afterLines="50" w:after="120" w:line="320" w:lineRule="exact"/>
        <w:ind w:left="15" w:hangingChars="7" w:hanging="15"/>
        <w:jc w:val="both"/>
        <w:rPr>
          <w:rFonts w:ascii="宋体" w:hAnsi="宋体" w:cs="宋体" w:hint="eastAsia"/>
          <w:sz w:val="21"/>
          <w:szCs w:val="23"/>
          <w:u w:val="single"/>
        </w:rPr>
      </w:pPr>
      <w:r>
        <w:rPr>
          <w:rFonts w:ascii="宋体" w:hAnsi="宋体"/>
          <w:sz w:val="21"/>
          <w:szCs w:val="23"/>
        </w:rPr>
        <w:t xml:space="preserve"> 品牌车型 </w:t>
      </w:r>
      <w:r>
        <w:rPr>
          <w:rFonts w:ascii="宋体" w:hAnsi="宋体"/>
          <w:sz w:val="21"/>
          <w:szCs w:val="23"/>
          <w:u w:val="single"/>
        </w:rPr>
        <w:t xml:space="preserve">                 </w:t>
      </w:r>
      <w:r>
        <w:rPr>
          <w:rFonts w:ascii="宋体" w:hAnsi="宋体" w:cs="宋体"/>
          <w:sz w:val="21"/>
          <w:szCs w:val="23"/>
          <w:u w:val="single"/>
        </w:rPr>
        <w:t xml:space="preserve"> </w:t>
      </w:r>
      <w:r>
        <w:rPr>
          <w:rFonts w:ascii="宋体" w:hAnsi="宋体" w:cs="宋体"/>
          <w:sz w:val="21"/>
          <w:szCs w:val="21"/>
        </w:rPr>
        <w:t xml:space="preserve">  </w:t>
      </w:r>
      <w:r>
        <w:rPr>
          <w:rFonts w:ascii="宋体" w:hAnsi="宋体" w:cs="宋体" w:hint="eastAsia"/>
          <w:sz w:val="21"/>
          <w:szCs w:val="21"/>
        </w:rPr>
        <w:t xml:space="preserve">               </w:t>
      </w:r>
      <w:r>
        <w:rPr>
          <w:rFonts w:ascii="宋体" w:hAnsi="宋体"/>
          <w:sz w:val="21"/>
          <w:szCs w:val="23"/>
        </w:rPr>
        <w:t>发动机号</w:t>
      </w:r>
      <w:r>
        <w:rPr>
          <w:rFonts w:ascii="宋体" w:hAnsi="宋体" w:cs="宋体"/>
          <w:sz w:val="21"/>
          <w:szCs w:val="23"/>
          <w:u w:val="single"/>
        </w:rPr>
        <w:t xml:space="preserve">                 </w:t>
      </w:r>
      <w:r>
        <w:rPr>
          <w:rFonts w:ascii="宋体" w:hAnsi="宋体" w:cs="宋体" w:hint="eastAsia"/>
          <w:sz w:val="21"/>
          <w:szCs w:val="23"/>
          <w:u w:val="single"/>
        </w:rPr>
        <w:t xml:space="preserve">  </w:t>
      </w:r>
      <w:r>
        <w:rPr>
          <w:rFonts w:ascii="宋体" w:hAnsi="宋体" w:cs="宋体"/>
          <w:sz w:val="21"/>
          <w:szCs w:val="23"/>
          <w:u w:val="single"/>
        </w:rPr>
        <w:t xml:space="preserve">  </w:t>
      </w:r>
      <w:r>
        <w:rPr>
          <w:rFonts w:ascii="宋体" w:hAnsi="宋体"/>
          <w:sz w:val="21"/>
          <w:szCs w:val="23"/>
        </w:rPr>
        <w:t xml:space="preserve"> </w:t>
      </w:r>
    </w:p>
    <w:p w14:paraId="10C23EC7" w14:textId="77777777" w:rsidR="009F7CA9" w:rsidRDefault="00000000">
      <w:pPr>
        <w:widowControl w:val="0"/>
        <w:spacing w:beforeLines="50" w:before="120" w:afterLines="50" w:after="120" w:line="320" w:lineRule="exact"/>
        <w:ind w:left="15" w:hangingChars="7" w:hanging="15"/>
        <w:jc w:val="both"/>
        <w:rPr>
          <w:rFonts w:ascii="宋体" w:hAnsi="宋体" w:cs="宋体" w:hint="eastAsia"/>
          <w:sz w:val="21"/>
          <w:szCs w:val="23"/>
        </w:rPr>
      </w:pPr>
      <w:r>
        <w:rPr>
          <w:rFonts w:ascii="宋体" w:hAnsi="宋体"/>
          <w:sz w:val="21"/>
          <w:szCs w:val="23"/>
        </w:rPr>
        <w:t xml:space="preserve"> 车架号</w:t>
      </w:r>
      <w:r>
        <w:rPr>
          <w:rFonts w:ascii="宋体" w:hAnsi="宋体"/>
          <w:sz w:val="21"/>
          <w:szCs w:val="23"/>
          <w:u w:val="single"/>
        </w:rPr>
        <w:t xml:space="preserve">                    </w:t>
      </w:r>
      <w:r>
        <w:rPr>
          <w:rFonts w:ascii="宋体" w:hAnsi="宋体" w:cs="宋体"/>
          <w:sz w:val="21"/>
          <w:szCs w:val="23"/>
          <w:u w:val="single"/>
        </w:rPr>
        <w:t xml:space="preserve"> </w:t>
      </w:r>
      <w:r>
        <w:rPr>
          <w:rFonts w:ascii="宋体" w:hAnsi="宋体" w:cs="宋体" w:hint="eastAsia"/>
          <w:sz w:val="21"/>
          <w:szCs w:val="21"/>
        </w:rPr>
        <w:t xml:space="preserve">                 </w:t>
      </w:r>
      <w:r>
        <w:rPr>
          <w:rFonts w:ascii="宋体" w:hAnsi="宋体"/>
          <w:sz w:val="21"/>
          <w:szCs w:val="23"/>
        </w:rPr>
        <w:t>初次登记日期</w:t>
      </w:r>
      <w:r>
        <w:rPr>
          <w:rFonts w:ascii="宋体" w:hAnsi="宋体"/>
          <w:sz w:val="21"/>
          <w:szCs w:val="23"/>
          <w:u w:val="single"/>
        </w:rPr>
        <w:t xml:space="preserve">               </w:t>
      </w:r>
      <w:r>
        <w:rPr>
          <w:rFonts w:ascii="宋体" w:hAnsi="宋体" w:cs="宋体"/>
          <w:sz w:val="21"/>
          <w:szCs w:val="23"/>
          <w:u w:val="single"/>
        </w:rPr>
        <w:t xml:space="preserve">  </w:t>
      </w:r>
    </w:p>
    <w:p w14:paraId="1EAF1807" w14:textId="77777777" w:rsidR="009F7CA9" w:rsidRDefault="00000000">
      <w:pPr>
        <w:widowControl w:val="0"/>
        <w:spacing w:beforeLines="50" w:before="120" w:afterLines="50" w:after="120" w:line="320" w:lineRule="exact"/>
        <w:ind w:left="15" w:hangingChars="7" w:hanging="15"/>
        <w:jc w:val="both"/>
        <w:rPr>
          <w:rFonts w:ascii="宋体" w:hAnsi="宋体" w:cs="宋体" w:hint="eastAsia"/>
          <w:sz w:val="21"/>
          <w:szCs w:val="23"/>
        </w:rPr>
      </w:pPr>
      <w:r>
        <w:rPr>
          <w:rFonts w:ascii="宋体" w:hAnsi="宋体"/>
          <w:sz w:val="21"/>
          <w:szCs w:val="23"/>
        </w:rPr>
        <w:t xml:space="preserve"> 颜色/内饰</w:t>
      </w:r>
      <w:r>
        <w:rPr>
          <w:rFonts w:ascii="宋体" w:hAnsi="宋体" w:cs="宋体"/>
          <w:sz w:val="21"/>
          <w:szCs w:val="23"/>
          <w:u w:val="single"/>
        </w:rPr>
        <w:t xml:space="preserve">                   </w:t>
      </w:r>
      <w:r>
        <w:rPr>
          <w:rFonts w:ascii="宋体" w:hAnsi="宋体"/>
          <w:sz w:val="21"/>
          <w:szCs w:val="23"/>
        </w:rPr>
        <w:t xml:space="preserve">               </w:t>
      </w:r>
      <w:r>
        <w:rPr>
          <w:rFonts w:ascii="宋体" w:hAnsi="宋体" w:hint="eastAsia"/>
          <w:sz w:val="21"/>
          <w:szCs w:val="23"/>
        </w:rPr>
        <w:t xml:space="preserve"> 实际行驶里程</w:t>
      </w:r>
      <w:r>
        <w:rPr>
          <w:rFonts w:ascii="宋体" w:hAnsi="宋体" w:cs="宋体"/>
          <w:sz w:val="21"/>
          <w:szCs w:val="23"/>
          <w:u w:val="single"/>
        </w:rPr>
        <w:t xml:space="preserve">                 </w:t>
      </w:r>
    </w:p>
    <w:p w14:paraId="67415EC1" w14:textId="77777777" w:rsidR="009F7CA9" w:rsidRDefault="00000000">
      <w:pPr>
        <w:widowControl w:val="0"/>
        <w:spacing w:beforeLines="50" w:before="120" w:afterLines="50" w:after="120" w:line="320" w:lineRule="exact"/>
        <w:ind w:leftChars="6" w:left="14" w:firstLineChars="50" w:firstLine="105"/>
        <w:jc w:val="both"/>
        <w:rPr>
          <w:rFonts w:ascii="宋体" w:hAnsi="宋体" w:cs="宋体" w:hint="eastAsia"/>
          <w:sz w:val="21"/>
          <w:szCs w:val="23"/>
          <w:u w:val="single"/>
        </w:rPr>
      </w:pPr>
      <w:r>
        <w:rPr>
          <w:rFonts w:ascii="宋体" w:hAnsi="宋体" w:hint="eastAsia"/>
          <w:sz w:val="21"/>
          <w:szCs w:val="23"/>
        </w:rPr>
        <w:t>年检截止</w:t>
      </w:r>
      <w:r>
        <w:rPr>
          <w:rFonts w:ascii="宋体" w:hAnsi="宋体"/>
          <w:sz w:val="21"/>
          <w:szCs w:val="23"/>
        </w:rPr>
        <w:t>日期</w:t>
      </w:r>
      <w:r>
        <w:rPr>
          <w:rFonts w:ascii="宋体" w:hAnsi="宋体" w:cs="宋体"/>
          <w:sz w:val="21"/>
          <w:szCs w:val="23"/>
          <w:u w:val="single"/>
        </w:rPr>
        <w:t xml:space="preserve">                    </w:t>
      </w:r>
      <w:r>
        <w:rPr>
          <w:rFonts w:ascii="宋体" w:hAnsi="宋体"/>
          <w:sz w:val="21"/>
          <w:szCs w:val="23"/>
        </w:rPr>
        <w:t xml:space="preserve">            </w:t>
      </w:r>
      <w:r>
        <w:rPr>
          <w:rFonts w:ascii="宋体" w:hAnsi="宋体" w:cs="宋体"/>
          <w:sz w:val="21"/>
          <w:szCs w:val="23"/>
        </w:rPr>
        <w:t>保险截止日期</w:t>
      </w:r>
      <w:r>
        <w:rPr>
          <w:rFonts w:ascii="宋体" w:hAnsi="宋体" w:cs="宋体"/>
          <w:sz w:val="21"/>
          <w:szCs w:val="23"/>
          <w:u w:val="single"/>
        </w:rPr>
        <w:t xml:space="preserve">              </w:t>
      </w:r>
      <w:r>
        <w:rPr>
          <w:rFonts w:ascii="宋体" w:hAnsi="宋体" w:cs="宋体" w:hint="eastAsia"/>
          <w:sz w:val="21"/>
          <w:szCs w:val="23"/>
          <w:u w:val="single"/>
        </w:rPr>
        <w:t xml:space="preserve"> </w:t>
      </w:r>
      <w:r>
        <w:rPr>
          <w:rFonts w:ascii="宋体" w:hAnsi="宋体" w:cs="宋体"/>
          <w:sz w:val="21"/>
          <w:szCs w:val="23"/>
          <w:u w:val="single"/>
        </w:rPr>
        <w:t xml:space="preserve">  </w:t>
      </w:r>
    </w:p>
    <w:p w14:paraId="1C2863D4" w14:textId="77777777" w:rsidR="009F7CA9" w:rsidRDefault="00000000">
      <w:pPr>
        <w:ind w:firstLineChars="50" w:firstLine="105"/>
        <w:rPr>
          <w:sz w:val="21"/>
          <w:szCs w:val="21"/>
          <w:u w:val="single"/>
        </w:rPr>
      </w:pPr>
      <w:r>
        <w:rPr>
          <w:rFonts w:cs="宋体" w:hint="eastAsia"/>
          <w:sz w:val="21"/>
          <w:szCs w:val="21"/>
        </w:rPr>
        <w:t>车辆使用性质：□</w:t>
      </w:r>
      <w:r>
        <w:rPr>
          <w:sz w:val="21"/>
          <w:szCs w:val="21"/>
        </w:rPr>
        <w:t xml:space="preserve"> </w:t>
      </w:r>
      <w:r>
        <w:rPr>
          <w:rFonts w:cs="宋体" w:hint="eastAsia"/>
          <w:sz w:val="21"/>
          <w:szCs w:val="21"/>
        </w:rPr>
        <w:t>营运、□</w:t>
      </w:r>
      <w:r>
        <w:rPr>
          <w:sz w:val="21"/>
          <w:szCs w:val="21"/>
        </w:rPr>
        <w:t xml:space="preserve"> </w:t>
      </w:r>
      <w:r>
        <w:rPr>
          <w:rFonts w:cs="宋体" w:hint="eastAsia"/>
          <w:sz w:val="21"/>
          <w:szCs w:val="21"/>
        </w:rPr>
        <w:t>非营运、□</w:t>
      </w:r>
      <w:r>
        <w:rPr>
          <w:sz w:val="21"/>
          <w:szCs w:val="21"/>
        </w:rPr>
        <w:t xml:space="preserve"> </w:t>
      </w:r>
      <w:r>
        <w:rPr>
          <w:rFonts w:cs="宋体" w:hint="eastAsia"/>
          <w:sz w:val="21"/>
          <w:szCs w:val="21"/>
        </w:rPr>
        <w:t>其他</w:t>
      </w:r>
      <w:r>
        <w:rPr>
          <w:sz w:val="21"/>
          <w:szCs w:val="21"/>
          <w:u w:val="single"/>
        </w:rPr>
        <w:t xml:space="preserve">               </w:t>
      </w:r>
    </w:p>
    <w:p w14:paraId="156A749F" w14:textId="77777777" w:rsidR="009F7CA9" w:rsidRDefault="00000000">
      <w:pPr>
        <w:numPr>
          <w:ilvl w:val="0"/>
          <w:numId w:val="1"/>
        </w:numPr>
        <w:spacing w:beforeLines="50" w:before="120" w:afterLines="50" w:after="120" w:line="320" w:lineRule="exact"/>
        <w:ind w:leftChars="-100" w:left="-240"/>
        <w:rPr>
          <w:rFonts w:ascii="宋体" w:hAnsi="宋体" w:hint="eastAsia"/>
          <w:sz w:val="21"/>
          <w:szCs w:val="23"/>
        </w:rPr>
      </w:pPr>
      <w:r>
        <w:rPr>
          <w:rFonts w:ascii="宋体" w:hAnsi="宋体" w:hint="eastAsia"/>
          <w:sz w:val="21"/>
          <w:szCs w:val="23"/>
        </w:rPr>
        <w:t>甲方</w:t>
      </w:r>
      <w:r>
        <w:rPr>
          <w:rFonts w:ascii="宋体" w:hAnsi="宋体"/>
          <w:sz w:val="21"/>
          <w:szCs w:val="23"/>
        </w:rPr>
        <w:t>声明为本</w:t>
      </w:r>
      <w:r>
        <w:rPr>
          <w:rFonts w:ascii="宋体" w:hAnsi="宋体" w:hint="eastAsia"/>
          <w:sz w:val="21"/>
          <w:szCs w:val="23"/>
        </w:rPr>
        <w:t>委托合同</w:t>
      </w:r>
      <w:r>
        <w:rPr>
          <w:rFonts w:ascii="宋体" w:hAnsi="宋体"/>
          <w:sz w:val="21"/>
          <w:szCs w:val="23"/>
        </w:rPr>
        <w:t>所涉及之车辆的唯一合法拥有者，</w:t>
      </w:r>
      <w:proofErr w:type="gramStart"/>
      <w:r>
        <w:rPr>
          <w:rFonts w:ascii="宋体" w:hAnsi="宋体"/>
          <w:sz w:val="21"/>
          <w:szCs w:val="23"/>
        </w:rPr>
        <w:t>现愿意</w:t>
      </w:r>
      <w:proofErr w:type="gramEnd"/>
      <w:r>
        <w:rPr>
          <w:rFonts w:ascii="宋体" w:hAnsi="宋体"/>
          <w:sz w:val="21"/>
          <w:szCs w:val="23"/>
        </w:rPr>
        <w:t>按本</w:t>
      </w:r>
      <w:r>
        <w:rPr>
          <w:rFonts w:ascii="宋体" w:hAnsi="宋体" w:hint="eastAsia"/>
          <w:sz w:val="21"/>
          <w:szCs w:val="23"/>
        </w:rPr>
        <w:t>委托合同</w:t>
      </w:r>
      <w:r>
        <w:rPr>
          <w:rFonts w:ascii="宋体" w:hAnsi="宋体"/>
          <w:sz w:val="21"/>
          <w:szCs w:val="23"/>
        </w:rPr>
        <w:t>所议定的条件委托</w:t>
      </w:r>
      <w:r>
        <w:rPr>
          <w:rFonts w:ascii="宋体" w:hAnsi="宋体" w:hint="eastAsia"/>
          <w:sz w:val="21"/>
          <w:szCs w:val="23"/>
        </w:rPr>
        <w:t>乙方</w:t>
      </w:r>
      <w:r>
        <w:rPr>
          <w:rFonts w:ascii="宋体" w:hAnsi="宋体"/>
          <w:sz w:val="21"/>
          <w:szCs w:val="23"/>
        </w:rPr>
        <w:t>转让该车辆（包括随车工具备件）以及一切相关权益。</w:t>
      </w:r>
      <w:r>
        <w:rPr>
          <w:rFonts w:ascii="宋体" w:hAnsi="宋体" w:hint="eastAsia"/>
          <w:sz w:val="21"/>
          <w:szCs w:val="23"/>
        </w:rPr>
        <w:t>甲方进一步申明该车辆没有任何产权的法律纠纷，没有被法院查封，以及其它被限制权利的情况，根据现行的法律及有关规定，甲方有完全的权利可以转让该车辆。</w:t>
      </w:r>
    </w:p>
    <w:p w14:paraId="66B92743" w14:textId="77777777" w:rsidR="009F7CA9" w:rsidRDefault="00000000">
      <w:pPr>
        <w:pStyle w:val="a7"/>
        <w:widowControl/>
        <w:snapToGrid w:val="0"/>
        <w:spacing w:beforeAutospacing="0" w:afterAutospacing="0" w:line="360" w:lineRule="auto"/>
        <w:ind w:leftChars="50" w:left="120"/>
        <w:rPr>
          <w:rFonts w:ascii="宋体" w:hAnsi="宋体" w:cstheme="minorBidi" w:hint="eastAsia"/>
          <w:color w:val="FF0000"/>
          <w:sz w:val="21"/>
          <w:szCs w:val="23"/>
        </w:rPr>
      </w:pPr>
      <w:r>
        <w:rPr>
          <w:rFonts w:ascii="宋体" w:hAnsi="宋体" w:hint="eastAsia"/>
          <w:color w:val="FF0000"/>
          <w:sz w:val="21"/>
          <w:szCs w:val="23"/>
        </w:rPr>
        <w:t>甲乙双方确认</w:t>
      </w:r>
      <w:r>
        <w:rPr>
          <w:rFonts w:ascii="宋体" w:hAnsi="宋体"/>
          <w:color w:val="FF0000"/>
          <w:sz w:val="21"/>
          <w:szCs w:val="23"/>
        </w:rPr>
        <w:t>：</w:t>
      </w:r>
      <w:r>
        <w:rPr>
          <w:rFonts w:ascii="宋体" w:hAnsi="宋体" w:cstheme="minorBidi"/>
          <w:color w:val="FF0000"/>
          <w:sz w:val="21"/>
          <w:szCs w:val="23"/>
        </w:rPr>
        <w:t>乙方已经取</w:t>
      </w:r>
      <w:r>
        <w:rPr>
          <w:rFonts w:ascii="宋体" w:hAnsi="宋体" w:cstheme="minorBidi" w:hint="eastAsia"/>
          <w:color w:val="FF0000"/>
          <w:sz w:val="21"/>
          <w:szCs w:val="23"/>
        </w:rPr>
        <w:t>得</w:t>
      </w:r>
      <w:r>
        <w:rPr>
          <w:rFonts w:ascii="宋体" w:hAnsi="宋体" w:cstheme="minorBidi"/>
          <w:color w:val="FF0000"/>
          <w:sz w:val="21"/>
          <w:szCs w:val="23"/>
        </w:rPr>
        <w:t>充分授权，受车</w:t>
      </w:r>
      <w:r>
        <w:rPr>
          <w:rFonts w:ascii="宋体" w:hAnsi="宋体" w:cstheme="minorBidi" w:hint="eastAsia"/>
          <w:color w:val="FF0000"/>
          <w:sz w:val="21"/>
          <w:szCs w:val="23"/>
        </w:rPr>
        <w:t>淘淘</w:t>
      </w:r>
      <w:r>
        <w:rPr>
          <w:rFonts w:ascii="宋体" w:hAnsi="宋体" w:cstheme="minorBidi"/>
          <w:color w:val="FF0000"/>
          <w:sz w:val="21"/>
          <w:szCs w:val="23"/>
        </w:rPr>
        <w:t>（</w:t>
      </w:r>
      <w:r>
        <w:rPr>
          <w:rFonts w:ascii="宋体" w:hAnsi="宋体" w:cstheme="minorBidi" w:hint="eastAsia"/>
          <w:color w:val="FF0000"/>
          <w:sz w:val="21"/>
          <w:szCs w:val="23"/>
        </w:rPr>
        <w:t>宁波</w:t>
      </w:r>
      <w:r>
        <w:rPr>
          <w:rFonts w:ascii="宋体" w:hAnsi="宋体" w:cstheme="minorBidi"/>
          <w:color w:val="FF0000"/>
          <w:sz w:val="21"/>
          <w:szCs w:val="23"/>
        </w:rPr>
        <w:t>）</w:t>
      </w:r>
      <w:r>
        <w:rPr>
          <w:rFonts w:ascii="宋体" w:hAnsi="宋体" w:cstheme="minorBidi" w:hint="eastAsia"/>
          <w:color w:val="FF0000"/>
          <w:sz w:val="21"/>
          <w:szCs w:val="23"/>
        </w:rPr>
        <w:t>电子</w:t>
      </w:r>
      <w:r>
        <w:rPr>
          <w:rFonts w:ascii="宋体" w:hAnsi="宋体" w:cstheme="minorBidi"/>
          <w:color w:val="FF0000"/>
          <w:sz w:val="21"/>
          <w:szCs w:val="23"/>
        </w:rPr>
        <w:t>商务有限公司的委托签订本合同，并代理车辆</w:t>
      </w:r>
      <w:r>
        <w:rPr>
          <w:rFonts w:ascii="宋体" w:hAnsi="宋体" w:cstheme="minorBidi" w:hint="eastAsia"/>
          <w:color w:val="FF0000"/>
          <w:sz w:val="21"/>
          <w:szCs w:val="23"/>
        </w:rPr>
        <w:t>交接</w:t>
      </w:r>
      <w:r>
        <w:rPr>
          <w:rFonts w:ascii="宋体" w:hAnsi="宋体" w:cstheme="minorBidi"/>
          <w:color w:val="FF0000"/>
          <w:sz w:val="21"/>
          <w:szCs w:val="23"/>
        </w:rPr>
        <w:t>、验收、过户等</w:t>
      </w:r>
      <w:r>
        <w:rPr>
          <w:rFonts w:ascii="宋体" w:hAnsi="宋体" w:cstheme="minorBidi" w:hint="eastAsia"/>
          <w:color w:val="FF0000"/>
          <w:sz w:val="21"/>
          <w:szCs w:val="23"/>
        </w:rPr>
        <w:t>与</w:t>
      </w:r>
      <w:r>
        <w:rPr>
          <w:rFonts w:ascii="宋体" w:hAnsi="宋体" w:cstheme="minorBidi"/>
          <w:color w:val="FF0000"/>
          <w:sz w:val="21"/>
          <w:szCs w:val="23"/>
        </w:rPr>
        <w:t>本合同车辆</w:t>
      </w:r>
      <w:r>
        <w:rPr>
          <w:rFonts w:ascii="宋体" w:hAnsi="宋体" w:cstheme="minorBidi" w:hint="eastAsia"/>
          <w:color w:val="FF0000"/>
          <w:sz w:val="21"/>
          <w:szCs w:val="23"/>
        </w:rPr>
        <w:t>寄售</w:t>
      </w:r>
      <w:r>
        <w:rPr>
          <w:rFonts w:ascii="宋体" w:hAnsi="宋体" w:cstheme="minorBidi"/>
          <w:color w:val="FF0000"/>
          <w:sz w:val="21"/>
          <w:szCs w:val="23"/>
        </w:rPr>
        <w:t>有关事宜。</w:t>
      </w:r>
    </w:p>
    <w:p w14:paraId="6865F48B" w14:textId="77777777" w:rsidR="009F7CA9" w:rsidRDefault="00000000">
      <w:pPr>
        <w:pStyle w:val="a7"/>
        <w:widowControl/>
        <w:snapToGrid w:val="0"/>
        <w:spacing w:beforeAutospacing="0" w:afterAutospacing="0" w:line="360" w:lineRule="auto"/>
        <w:rPr>
          <w:rFonts w:ascii="宋体" w:hAnsi="宋体" w:cstheme="minorBidi" w:hint="eastAsia"/>
          <w:color w:val="FF0000"/>
          <w:sz w:val="21"/>
          <w:szCs w:val="23"/>
        </w:rPr>
      </w:pPr>
      <w:r>
        <w:rPr>
          <w:rFonts w:ascii="宋体" w:hAnsi="宋体" w:cstheme="minorBidi" w:hint="eastAsia"/>
          <w:color w:val="FF0000"/>
          <w:sz w:val="21"/>
          <w:szCs w:val="23"/>
        </w:rPr>
        <w:t xml:space="preserve"> </w:t>
      </w:r>
      <w:r>
        <w:rPr>
          <w:rFonts w:ascii="宋体" w:hAnsi="宋体" w:cstheme="minorBidi"/>
          <w:color w:val="FF0000"/>
          <w:sz w:val="21"/>
          <w:szCs w:val="23"/>
        </w:rPr>
        <w:t>车</w:t>
      </w:r>
      <w:r>
        <w:rPr>
          <w:rFonts w:ascii="宋体" w:hAnsi="宋体" w:cstheme="minorBidi" w:hint="eastAsia"/>
          <w:color w:val="FF0000"/>
          <w:sz w:val="21"/>
          <w:szCs w:val="23"/>
        </w:rPr>
        <w:t>淘淘</w:t>
      </w:r>
      <w:r>
        <w:rPr>
          <w:rFonts w:ascii="宋体" w:hAnsi="宋体" w:cstheme="minorBidi"/>
          <w:color w:val="FF0000"/>
          <w:sz w:val="21"/>
          <w:szCs w:val="23"/>
        </w:rPr>
        <w:t>（</w:t>
      </w:r>
      <w:r>
        <w:rPr>
          <w:rFonts w:ascii="宋体" w:hAnsi="宋体" w:cstheme="minorBidi" w:hint="eastAsia"/>
          <w:color w:val="FF0000"/>
          <w:sz w:val="21"/>
          <w:szCs w:val="23"/>
        </w:rPr>
        <w:t>宁波</w:t>
      </w:r>
      <w:r>
        <w:rPr>
          <w:rFonts w:ascii="宋体" w:hAnsi="宋体" w:cstheme="minorBidi"/>
          <w:color w:val="FF0000"/>
          <w:sz w:val="21"/>
          <w:szCs w:val="23"/>
        </w:rPr>
        <w:t>）</w:t>
      </w:r>
      <w:r>
        <w:rPr>
          <w:rFonts w:ascii="宋体" w:hAnsi="宋体" w:cstheme="minorBidi" w:hint="eastAsia"/>
          <w:color w:val="FF0000"/>
          <w:sz w:val="21"/>
          <w:szCs w:val="23"/>
        </w:rPr>
        <w:t>电子</w:t>
      </w:r>
      <w:r>
        <w:rPr>
          <w:rFonts w:ascii="宋体" w:hAnsi="宋体" w:cstheme="minorBidi"/>
          <w:color w:val="FF0000"/>
          <w:sz w:val="21"/>
          <w:szCs w:val="23"/>
        </w:rPr>
        <w:t>商务有限公司</w:t>
      </w:r>
      <w:r>
        <w:rPr>
          <w:rFonts w:ascii="宋体" w:hAnsi="宋体" w:cstheme="minorBidi" w:hint="eastAsia"/>
          <w:color w:val="FF0000"/>
          <w:sz w:val="21"/>
          <w:szCs w:val="23"/>
        </w:rPr>
        <w:t>送达</w:t>
      </w:r>
      <w:r>
        <w:rPr>
          <w:rFonts w:ascii="宋体" w:hAnsi="宋体" w:cstheme="minorBidi"/>
          <w:color w:val="FF0000"/>
          <w:sz w:val="21"/>
          <w:szCs w:val="23"/>
        </w:rPr>
        <w:t>地址为：北京市朝阳区</w:t>
      </w:r>
      <w:r>
        <w:rPr>
          <w:rFonts w:ascii="宋体" w:hAnsi="宋体" w:cstheme="minorBidi" w:hint="eastAsia"/>
          <w:color w:val="FF0000"/>
          <w:sz w:val="21"/>
          <w:szCs w:val="23"/>
        </w:rPr>
        <w:t>丽都</w:t>
      </w:r>
      <w:r>
        <w:rPr>
          <w:rFonts w:ascii="宋体" w:hAnsi="宋体" w:cstheme="minorBidi"/>
          <w:color w:val="FF0000"/>
          <w:sz w:val="21"/>
          <w:szCs w:val="23"/>
        </w:rPr>
        <w:t>花园路</w:t>
      </w:r>
      <w:r>
        <w:rPr>
          <w:rFonts w:ascii="宋体" w:hAnsi="宋体" w:cstheme="minorBidi" w:hint="eastAsia"/>
          <w:color w:val="FF0000"/>
          <w:sz w:val="21"/>
          <w:szCs w:val="23"/>
        </w:rPr>
        <w:t>5号</w:t>
      </w:r>
      <w:r>
        <w:rPr>
          <w:rFonts w:ascii="宋体" w:hAnsi="宋体" w:cstheme="minorBidi"/>
          <w:color w:val="FF0000"/>
          <w:sz w:val="21"/>
          <w:szCs w:val="23"/>
        </w:rPr>
        <w:t>东方金融中心</w:t>
      </w:r>
      <w:r>
        <w:rPr>
          <w:rFonts w:ascii="宋体" w:hAnsi="宋体" w:cstheme="minorBidi" w:hint="eastAsia"/>
          <w:color w:val="FF0000"/>
          <w:sz w:val="21"/>
          <w:szCs w:val="23"/>
        </w:rPr>
        <w:t>8层</w:t>
      </w:r>
      <w:r>
        <w:rPr>
          <w:rFonts w:ascii="宋体" w:hAnsi="宋体" w:cstheme="minorBidi"/>
          <w:color w:val="FF0000"/>
          <w:sz w:val="21"/>
          <w:szCs w:val="23"/>
        </w:rPr>
        <w:t>。</w:t>
      </w:r>
    </w:p>
    <w:p w14:paraId="6D3C3C3B" w14:textId="77777777" w:rsidR="009F7CA9" w:rsidRDefault="00000000">
      <w:pPr>
        <w:numPr>
          <w:ilvl w:val="0"/>
          <w:numId w:val="1"/>
        </w:numPr>
        <w:spacing w:beforeLines="50" w:before="120" w:afterLines="50" w:after="120" w:line="320" w:lineRule="exact"/>
        <w:ind w:leftChars="-100" w:left="-240"/>
        <w:rPr>
          <w:rFonts w:ascii="宋体" w:hAnsi="宋体" w:hint="eastAsia"/>
          <w:sz w:val="21"/>
          <w:szCs w:val="23"/>
        </w:rPr>
      </w:pPr>
      <w:r>
        <w:rPr>
          <w:rFonts w:ascii="宋体" w:hAnsi="宋体"/>
          <w:sz w:val="21"/>
          <w:szCs w:val="23"/>
        </w:rPr>
        <w:t>经协商议定，甲乙双方达成下列的</w:t>
      </w:r>
      <w:r>
        <w:rPr>
          <w:rFonts w:ascii="宋体" w:hAnsi="宋体" w:hint="eastAsia"/>
          <w:sz w:val="21"/>
          <w:szCs w:val="23"/>
        </w:rPr>
        <w:t>委托合同</w:t>
      </w:r>
      <w:r>
        <w:rPr>
          <w:rFonts w:ascii="宋体" w:hAnsi="宋体"/>
          <w:sz w:val="21"/>
          <w:szCs w:val="23"/>
        </w:rPr>
        <w:t>：</w:t>
      </w:r>
    </w:p>
    <w:p w14:paraId="1EF6F415" w14:textId="77777777" w:rsidR="009F7CA9" w:rsidRDefault="00000000">
      <w:pPr>
        <w:spacing w:beforeLines="50" w:before="120" w:afterLines="50" w:after="120" w:line="320" w:lineRule="exact"/>
        <w:ind w:leftChars="-100" w:left="-240" w:firstLineChars="228" w:firstLine="479"/>
        <w:rPr>
          <w:rFonts w:ascii="宋体" w:hAnsi="宋体" w:hint="eastAsia"/>
          <w:sz w:val="21"/>
          <w:szCs w:val="23"/>
        </w:rPr>
      </w:pPr>
      <w:r>
        <w:rPr>
          <w:rFonts w:ascii="宋体" w:hAnsi="宋体"/>
          <w:sz w:val="21"/>
          <w:szCs w:val="23"/>
        </w:rPr>
        <w:t>1、</w:t>
      </w:r>
      <w:r>
        <w:rPr>
          <w:rFonts w:ascii="宋体" w:hAnsi="宋体" w:hint="eastAsia"/>
          <w:sz w:val="21"/>
          <w:szCs w:val="23"/>
        </w:rPr>
        <w:t>甲方</w:t>
      </w:r>
      <w:r>
        <w:rPr>
          <w:rFonts w:ascii="宋体" w:hAnsi="宋体"/>
          <w:sz w:val="21"/>
          <w:szCs w:val="23"/>
        </w:rPr>
        <w:t>愿意以人民币总金额</w:t>
      </w:r>
      <w:r>
        <w:rPr>
          <w:rFonts w:ascii="宋体" w:hAnsi="宋体" w:cs="宋体"/>
          <w:sz w:val="21"/>
          <w:szCs w:val="23"/>
          <w:u w:val="single"/>
        </w:rPr>
        <w:t xml:space="preserve">       </w:t>
      </w:r>
      <w:r>
        <w:rPr>
          <w:rFonts w:ascii="宋体" w:hAnsi="宋体"/>
          <w:sz w:val="21"/>
          <w:szCs w:val="23"/>
        </w:rPr>
        <w:t>元</w:t>
      </w:r>
      <w:r>
        <w:rPr>
          <w:rFonts w:ascii="宋体" w:hAnsi="宋体" w:hint="eastAsia"/>
          <w:sz w:val="21"/>
          <w:szCs w:val="23"/>
        </w:rPr>
        <w:t>(大写：</w:t>
      </w:r>
      <w:r>
        <w:rPr>
          <w:rFonts w:ascii="宋体" w:hAnsi="宋体" w:hint="eastAsia"/>
          <w:sz w:val="21"/>
          <w:szCs w:val="23"/>
          <w:u w:val="single"/>
        </w:rPr>
        <w:t xml:space="preserve">   </w:t>
      </w:r>
      <w:r>
        <w:rPr>
          <w:rFonts w:ascii="宋体" w:hAnsi="宋体"/>
          <w:sz w:val="21"/>
          <w:szCs w:val="23"/>
          <w:u w:val="single"/>
        </w:rPr>
        <w:t xml:space="preserve">   </w:t>
      </w:r>
      <w:r>
        <w:rPr>
          <w:rFonts w:ascii="宋体" w:hAnsi="宋体" w:hint="eastAsia"/>
          <w:sz w:val="21"/>
          <w:szCs w:val="23"/>
          <w:u w:val="single"/>
        </w:rPr>
        <w:t xml:space="preserve">  </w:t>
      </w:r>
      <w:r>
        <w:rPr>
          <w:rFonts w:ascii="宋体" w:hAnsi="宋体" w:hint="eastAsia"/>
          <w:sz w:val="21"/>
          <w:szCs w:val="23"/>
        </w:rPr>
        <w:t>)（下称“委托转让价”）</w:t>
      </w:r>
      <w:r>
        <w:rPr>
          <w:rFonts w:ascii="宋体" w:hAnsi="宋体"/>
          <w:sz w:val="21"/>
          <w:szCs w:val="23"/>
        </w:rPr>
        <w:t>委托</w:t>
      </w:r>
      <w:r>
        <w:rPr>
          <w:rFonts w:ascii="宋体" w:hAnsi="宋体" w:hint="eastAsia"/>
          <w:sz w:val="21"/>
          <w:szCs w:val="23"/>
        </w:rPr>
        <w:t>乙方</w:t>
      </w:r>
      <w:r>
        <w:rPr>
          <w:rFonts w:ascii="宋体" w:hAnsi="宋体"/>
          <w:sz w:val="21"/>
          <w:szCs w:val="23"/>
        </w:rPr>
        <w:t>转让该车辆</w:t>
      </w:r>
      <w:r>
        <w:rPr>
          <w:rFonts w:ascii="宋体" w:hAnsi="宋体" w:hint="eastAsia"/>
          <w:sz w:val="21"/>
          <w:szCs w:val="23"/>
        </w:rPr>
        <w:t>（以下称“委托车辆”）</w:t>
      </w:r>
      <w:r>
        <w:rPr>
          <w:rFonts w:ascii="宋体" w:hAnsi="宋体"/>
          <w:sz w:val="21"/>
          <w:szCs w:val="23"/>
        </w:rPr>
        <w:t>。</w:t>
      </w:r>
      <w:r>
        <w:rPr>
          <w:rFonts w:ascii="宋体" w:hAnsi="宋体" w:hint="eastAsia"/>
          <w:sz w:val="21"/>
          <w:szCs w:val="23"/>
        </w:rPr>
        <w:t>（委托车辆的最终成交价与委托转让价不一致，则甲方按乙方确认的最终成交价向购买人办理车辆转让）。</w:t>
      </w:r>
      <w:r>
        <w:rPr>
          <w:rFonts w:ascii="宋体" w:hAnsi="宋体" w:hint="eastAsia"/>
          <w:color w:val="000000" w:themeColor="text1"/>
          <w:sz w:val="21"/>
          <w:szCs w:val="23"/>
        </w:rPr>
        <w:t>甲乙双方在此确认，如由乙方受托成交，在委托车辆过户前，乙方向甲方支付</w:t>
      </w:r>
      <w:r>
        <w:rPr>
          <w:rFonts w:ascii="宋体" w:hAnsi="宋体" w:cs="宋体"/>
          <w:color w:val="000000" w:themeColor="text1"/>
          <w:sz w:val="21"/>
          <w:szCs w:val="23"/>
          <w:u w:val="single"/>
        </w:rPr>
        <w:t xml:space="preserve">      </w:t>
      </w:r>
      <w:r>
        <w:rPr>
          <w:rFonts w:ascii="宋体" w:hAnsi="宋体" w:cs="宋体" w:hint="eastAsia"/>
          <w:color w:val="000000" w:themeColor="text1"/>
          <w:sz w:val="21"/>
          <w:szCs w:val="23"/>
          <w:u w:val="single"/>
        </w:rPr>
        <w:t xml:space="preserve"> </w:t>
      </w:r>
      <w:r>
        <w:rPr>
          <w:rFonts w:ascii="宋体" w:hAnsi="宋体" w:cs="宋体" w:hint="eastAsia"/>
          <w:color w:val="000000" w:themeColor="text1"/>
          <w:sz w:val="21"/>
          <w:szCs w:val="23"/>
        </w:rPr>
        <w:t>元保证金，在委托车辆成交后乙方向甲方支付车款，如成交保证金可抵扣车款。。</w:t>
      </w:r>
      <w:r>
        <w:rPr>
          <w:rFonts w:ascii="宋体" w:hAnsi="宋体"/>
          <w:color w:val="C00000"/>
          <w:sz w:val="21"/>
          <w:szCs w:val="23"/>
        </w:rPr>
        <w:t xml:space="preserve">    </w:t>
      </w:r>
      <w:r>
        <w:rPr>
          <w:rFonts w:ascii="宋体" w:hAnsi="宋体"/>
          <w:sz w:val="21"/>
          <w:szCs w:val="23"/>
        </w:rPr>
        <w:t xml:space="preserve">  </w:t>
      </w:r>
    </w:p>
    <w:p w14:paraId="7A0B9617" w14:textId="77777777" w:rsidR="009F7CA9" w:rsidRDefault="00000000">
      <w:pPr>
        <w:spacing w:beforeLines="50" w:before="120" w:afterLines="50" w:after="120" w:line="320" w:lineRule="exact"/>
        <w:ind w:leftChars="-100" w:left="-240" w:firstLineChars="228" w:firstLine="479"/>
        <w:rPr>
          <w:rFonts w:ascii="宋体" w:hAnsi="宋体" w:hint="eastAsia"/>
          <w:sz w:val="21"/>
          <w:szCs w:val="23"/>
        </w:rPr>
      </w:pPr>
      <w:r>
        <w:rPr>
          <w:rFonts w:ascii="宋体" w:hAnsi="宋体" w:hint="eastAsia"/>
          <w:sz w:val="21"/>
          <w:szCs w:val="23"/>
        </w:rPr>
        <w:t>2、甲方确认，最终成交价高于委托转让价之差额由乙方享有。如甲方在乙方委托车辆成交并在乙方处购买了新的车辆，且符合置换相关条件，将有资格</w:t>
      </w:r>
      <w:proofErr w:type="gramStart"/>
      <w:r>
        <w:rPr>
          <w:rFonts w:ascii="宋体" w:hAnsi="宋体" w:hint="eastAsia"/>
          <w:sz w:val="21"/>
          <w:szCs w:val="23"/>
        </w:rPr>
        <w:t>享受淘车总部</w:t>
      </w:r>
      <w:proofErr w:type="gramEnd"/>
      <w:r>
        <w:rPr>
          <w:rFonts w:ascii="宋体" w:hAnsi="宋体" w:hint="eastAsia"/>
          <w:sz w:val="21"/>
          <w:szCs w:val="23"/>
        </w:rPr>
        <w:t>的置换补贴。当甲方购买的新车辆完成交付验收后，乙方将会把相应置换补贴__________元（大写：_________元）支付给甲方。</w:t>
      </w:r>
    </w:p>
    <w:p w14:paraId="1004D8CB" w14:textId="77777777" w:rsidR="009F7CA9" w:rsidRDefault="00000000">
      <w:pPr>
        <w:spacing w:beforeLines="50" w:before="120" w:afterLines="50" w:after="120" w:line="320" w:lineRule="exact"/>
        <w:ind w:leftChars="-100" w:left="-240" w:firstLineChars="228" w:firstLine="479"/>
        <w:rPr>
          <w:rFonts w:ascii="宋体" w:hAnsi="宋体" w:hint="eastAsia"/>
          <w:sz w:val="21"/>
          <w:szCs w:val="23"/>
        </w:rPr>
      </w:pPr>
      <w:r>
        <w:rPr>
          <w:rFonts w:ascii="宋体" w:hAnsi="宋体"/>
          <w:sz w:val="21"/>
          <w:szCs w:val="23"/>
          <w:highlight w:val="yellow"/>
        </w:rPr>
        <w:t>甲方确认，如委托车辆在乙方处成交，</w:t>
      </w:r>
      <w:proofErr w:type="gramStart"/>
      <w:r>
        <w:rPr>
          <w:rFonts w:ascii="宋体" w:hAnsi="宋体"/>
          <w:sz w:val="21"/>
          <w:szCs w:val="23"/>
          <w:highlight w:val="yellow"/>
        </w:rPr>
        <w:t>除最终</w:t>
      </w:r>
      <w:proofErr w:type="gramEnd"/>
      <w:r>
        <w:rPr>
          <w:rFonts w:ascii="宋体" w:hAnsi="宋体"/>
          <w:sz w:val="21"/>
          <w:szCs w:val="23"/>
          <w:highlight w:val="yellow"/>
        </w:rPr>
        <w:t>成交价高于</w:t>
      </w:r>
      <w:r>
        <w:rPr>
          <w:rFonts w:ascii="宋体" w:hAnsi="宋体" w:hint="eastAsia"/>
          <w:sz w:val="21"/>
          <w:szCs w:val="23"/>
          <w:highlight w:val="yellow"/>
        </w:rPr>
        <w:t>委托转让价之差额由乙方享有外，甲方还需要额外支付乙方</w:t>
      </w:r>
      <w:r>
        <w:rPr>
          <w:rFonts w:ascii="宋体" w:hAnsi="宋体"/>
          <w:sz w:val="21"/>
          <w:szCs w:val="23"/>
          <w:highlight w:val="yellow"/>
        </w:rPr>
        <w:t>__________元（大写：_________元）</w:t>
      </w:r>
      <w:r>
        <w:rPr>
          <w:rFonts w:ascii="宋体" w:hAnsi="宋体" w:hint="eastAsia"/>
          <w:sz w:val="21"/>
          <w:szCs w:val="23"/>
          <w:highlight w:val="yellow"/>
        </w:rPr>
        <w:t>服务费。</w:t>
      </w:r>
    </w:p>
    <w:p w14:paraId="43719243" w14:textId="77777777" w:rsidR="009F7CA9" w:rsidRDefault="00000000">
      <w:pPr>
        <w:spacing w:beforeLines="50" w:before="120" w:afterLines="50" w:after="120" w:line="320" w:lineRule="exact"/>
        <w:ind w:leftChars="-100" w:left="-240" w:firstLineChars="228" w:firstLine="479"/>
        <w:rPr>
          <w:rFonts w:ascii="宋体" w:hAnsi="宋体" w:hint="eastAsia"/>
          <w:sz w:val="21"/>
          <w:szCs w:val="23"/>
        </w:rPr>
      </w:pPr>
      <w:r>
        <w:rPr>
          <w:rFonts w:ascii="宋体" w:hAnsi="宋体"/>
          <w:sz w:val="21"/>
          <w:szCs w:val="23"/>
        </w:rPr>
        <w:t>3、</w:t>
      </w:r>
      <w:r>
        <w:rPr>
          <w:rFonts w:ascii="宋体" w:hAnsi="宋体" w:hint="eastAsia"/>
          <w:sz w:val="21"/>
          <w:szCs w:val="23"/>
        </w:rPr>
        <w:t>在车辆移交时，甲方有义务向乙方说明委托车辆的真实状况和记录，包括但不限于：车辆实际里程数，曾经发生的</w:t>
      </w:r>
      <w:r>
        <w:rPr>
          <w:rFonts w:ascii="宋体" w:hAnsi="宋体" w:hint="eastAsia"/>
          <w:color w:val="C00000"/>
          <w:sz w:val="21"/>
          <w:szCs w:val="23"/>
        </w:rPr>
        <w:t>交通事故、水泡事故、火烧事故以及其他或有事故、</w:t>
      </w:r>
      <w:r>
        <w:rPr>
          <w:rFonts w:ascii="宋体" w:hAnsi="宋体" w:hint="eastAsia"/>
          <w:sz w:val="21"/>
          <w:szCs w:val="23"/>
        </w:rPr>
        <w:t>积欠的交通违章罚款、车辆年检注册费用和罚金等。甲方对该车辆在移交手续完成以前发生的交通责任事故和事故纠纷、交通违章罚款、积欠的所有费用和罚金等，承担全部责任并应付</w:t>
      </w:r>
      <w:proofErr w:type="gramStart"/>
      <w:r>
        <w:rPr>
          <w:rFonts w:ascii="宋体" w:hAnsi="宋体" w:hint="eastAsia"/>
          <w:sz w:val="21"/>
          <w:szCs w:val="23"/>
        </w:rPr>
        <w:t>清一切</w:t>
      </w:r>
      <w:proofErr w:type="gramEnd"/>
      <w:r>
        <w:rPr>
          <w:rFonts w:ascii="宋体" w:hAnsi="宋体" w:hint="eastAsia"/>
          <w:sz w:val="21"/>
          <w:szCs w:val="23"/>
        </w:rPr>
        <w:t>费用，否则甲方对乙方承担一切违约和赔偿责任。</w:t>
      </w:r>
    </w:p>
    <w:p w14:paraId="01F9C21F" w14:textId="77777777" w:rsidR="009F7CA9" w:rsidRDefault="00000000">
      <w:pPr>
        <w:spacing w:beforeLines="50" w:before="120" w:afterLines="50" w:after="120" w:line="320" w:lineRule="exact"/>
        <w:ind w:leftChars="-100" w:left="-240" w:firstLineChars="228" w:firstLine="479"/>
        <w:rPr>
          <w:rFonts w:ascii="宋体" w:hAnsi="宋体" w:hint="eastAsia"/>
          <w:sz w:val="21"/>
          <w:szCs w:val="23"/>
        </w:rPr>
      </w:pPr>
      <w:r>
        <w:rPr>
          <w:rFonts w:ascii="宋体" w:hAnsi="宋体" w:hint="eastAsia"/>
          <w:sz w:val="21"/>
          <w:szCs w:val="23"/>
        </w:rPr>
        <w:lastRenderedPageBreak/>
        <w:t>同时，为验证甲方提供文件及陈述的完整、真实，乙方有权利用甲方提供的车辆资料向合法持有其车辆情况的机构查询车辆情况，并对数据进行必要处理。双方理解并同意，基于对于个人信息保护与数据安全保护的要求，乙方</w:t>
      </w:r>
      <w:proofErr w:type="gramStart"/>
      <w:r>
        <w:rPr>
          <w:rFonts w:ascii="宋体" w:hAnsi="宋体" w:hint="eastAsia"/>
          <w:sz w:val="21"/>
          <w:szCs w:val="23"/>
        </w:rPr>
        <w:t>有权依自有</w:t>
      </w:r>
      <w:proofErr w:type="gramEnd"/>
      <w:r>
        <w:rPr>
          <w:rFonts w:ascii="宋体" w:hAnsi="宋体" w:hint="eastAsia"/>
          <w:sz w:val="21"/>
          <w:szCs w:val="23"/>
        </w:rPr>
        <w:t>判断要求甲方调整、增加车辆资料，包括但不限于机动车登记证书、车辆信息权利人手持行驶证照片、车辆前部照片等。</w:t>
      </w:r>
    </w:p>
    <w:p w14:paraId="1EE2373B" w14:textId="77777777" w:rsidR="009F7CA9" w:rsidRDefault="00000000">
      <w:pPr>
        <w:spacing w:beforeLines="50" w:before="120" w:afterLines="50" w:after="120" w:line="320" w:lineRule="exact"/>
        <w:ind w:leftChars="-100" w:left="-240" w:firstLineChars="228" w:firstLine="479"/>
        <w:rPr>
          <w:rFonts w:ascii="宋体" w:hAnsi="宋体" w:hint="eastAsia"/>
          <w:sz w:val="21"/>
          <w:szCs w:val="23"/>
        </w:rPr>
      </w:pPr>
      <w:r>
        <w:rPr>
          <w:rFonts w:ascii="宋体" w:hAnsi="宋体" w:hint="eastAsia"/>
          <w:sz w:val="21"/>
          <w:szCs w:val="23"/>
        </w:rPr>
        <w:t>甲方保证已经如实提交车辆交易的相关信息（包括但不限于一切事故、车型年款、过户次数、未</w:t>
      </w:r>
      <w:proofErr w:type="gramStart"/>
      <w:r>
        <w:rPr>
          <w:rFonts w:ascii="宋体" w:hAnsi="宋体" w:hint="eastAsia"/>
          <w:sz w:val="21"/>
          <w:szCs w:val="23"/>
        </w:rPr>
        <w:t>修改表显里程</w:t>
      </w:r>
      <w:proofErr w:type="gramEnd"/>
      <w:r>
        <w:rPr>
          <w:rFonts w:ascii="宋体" w:hAnsi="宋体" w:hint="eastAsia"/>
          <w:sz w:val="21"/>
          <w:szCs w:val="23"/>
        </w:rPr>
        <w:t>、是否全程4s店保养、车辆设备部件状态等情况）。卖方承诺</w:t>
      </w:r>
      <w:proofErr w:type="gramStart"/>
      <w:r>
        <w:rPr>
          <w:rFonts w:ascii="宋体" w:hAnsi="宋体" w:hint="eastAsia"/>
          <w:sz w:val="21"/>
          <w:szCs w:val="23"/>
        </w:rPr>
        <w:t>车辆表显里程</w:t>
      </w:r>
      <w:proofErr w:type="gramEnd"/>
      <w:r>
        <w:rPr>
          <w:rFonts w:ascii="宋体" w:hAnsi="宋体" w:hint="eastAsia"/>
          <w:sz w:val="21"/>
          <w:szCs w:val="23"/>
        </w:rPr>
        <w:t>数为交易车辆实际里程数，不存在</w:t>
      </w:r>
      <w:proofErr w:type="gramStart"/>
      <w:r>
        <w:rPr>
          <w:rFonts w:ascii="宋体" w:hAnsi="宋体" w:hint="eastAsia"/>
          <w:sz w:val="21"/>
          <w:szCs w:val="23"/>
        </w:rPr>
        <w:t>修改表显里程</w:t>
      </w:r>
      <w:proofErr w:type="gramEnd"/>
      <w:r>
        <w:rPr>
          <w:rFonts w:ascii="宋体" w:hAnsi="宋体" w:hint="eastAsia"/>
          <w:sz w:val="21"/>
          <w:szCs w:val="23"/>
        </w:rPr>
        <w:t>的情况。卖方保证交易车辆不存在重大事故、火烧车、泡水车情形，保证不存在人伤车情形（特指车辆内有人身故或因事故致人死亡），不存在任何虚假陈述和故意隐瞒。</w:t>
      </w:r>
    </w:p>
    <w:p w14:paraId="23C9C280" w14:textId="77777777" w:rsidR="009F7CA9" w:rsidRDefault="00000000">
      <w:pPr>
        <w:spacing w:beforeLines="50" w:before="120" w:afterLines="50" w:after="120" w:line="320" w:lineRule="exact"/>
        <w:ind w:leftChars="-100" w:left="-240" w:firstLineChars="228" w:firstLine="479"/>
        <w:rPr>
          <w:rFonts w:ascii="宋体" w:hAnsi="宋体" w:hint="eastAsia"/>
          <w:color w:val="C00000"/>
          <w:sz w:val="21"/>
          <w:szCs w:val="23"/>
        </w:rPr>
      </w:pPr>
      <w:r>
        <w:rPr>
          <w:rFonts w:ascii="宋体" w:hAnsi="宋体" w:hint="eastAsia"/>
          <w:color w:val="C00000"/>
          <w:sz w:val="21"/>
          <w:szCs w:val="23"/>
        </w:rPr>
        <w:t>因甲方未向乙方披露委托车辆的真实状况和记录，导致乙方引入购买人要求乙方承担相应责任的，</w:t>
      </w:r>
      <w:r>
        <w:rPr>
          <w:rFonts w:ascii="宋体" w:hAnsi="宋体"/>
          <w:color w:val="C00000"/>
          <w:sz w:val="21"/>
          <w:szCs w:val="23"/>
        </w:rPr>
        <w:t>甲方需要赔偿乙方因此遭受的一切损失并同意按照乙方需要配合退车至甲方，同时甲方退还乙方向其支付的全部购车款、保证金及其他费用</w:t>
      </w:r>
      <w:r>
        <w:rPr>
          <w:rFonts w:ascii="宋体" w:hAnsi="宋体" w:hint="eastAsia"/>
          <w:color w:val="C00000"/>
          <w:sz w:val="21"/>
          <w:szCs w:val="23"/>
        </w:rPr>
        <w:t>。</w:t>
      </w:r>
    </w:p>
    <w:p w14:paraId="3E4A81C7" w14:textId="77777777" w:rsidR="009F7CA9" w:rsidRDefault="00000000">
      <w:pPr>
        <w:spacing w:beforeLines="50" w:before="120" w:afterLines="50" w:after="120" w:line="320" w:lineRule="exact"/>
        <w:ind w:leftChars="-100" w:left="-240" w:firstLineChars="228" w:firstLine="479"/>
        <w:rPr>
          <w:rFonts w:ascii="宋体" w:hAnsi="宋体" w:hint="eastAsia"/>
          <w:color w:val="00B0F0"/>
          <w:sz w:val="21"/>
          <w:szCs w:val="23"/>
        </w:rPr>
      </w:pPr>
      <w:r>
        <w:rPr>
          <w:rFonts w:ascii="宋体" w:hAnsi="宋体"/>
          <w:color w:val="00B0F0"/>
          <w:sz w:val="21"/>
          <w:szCs w:val="23"/>
        </w:rPr>
        <w:t>在乙方引入购买人完成车辆过户前，如购买人因个人原因选择退车，甲方需无条件退还乙方支付给甲方的全部购车款</w:t>
      </w:r>
      <w:r>
        <w:rPr>
          <w:rFonts w:ascii="宋体" w:hAnsi="宋体" w:hint="eastAsia"/>
          <w:color w:val="00B0F0"/>
          <w:sz w:val="21"/>
          <w:szCs w:val="23"/>
        </w:rPr>
        <w:t>、保证金及其他费用</w:t>
      </w:r>
      <w:r>
        <w:rPr>
          <w:rFonts w:ascii="宋体" w:hAnsi="宋体"/>
          <w:color w:val="00B0F0"/>
          <w:sz w:val="21"/>
          <w:szCs w:val="23"/>
        </w:rPr>
        <w:t>，乙方将车辆退回甲方。如甲方不同意，也可选择按照乙方确定的采购定价</w:t>
      </w:r>
      <w:r>
        <w:rPr>
          <w:rFonts w:ascii="宋体" w:hAnsi="宋体" w:hint="eastAsia"/>
          <w:color w:val="00B0F0"/>
          <w:sz w:val="21"/>
          <w:szCs w:val="23"/>
          <w:u w:val="single"/>
        </w:rPr>
        <w:t xml:space="preserve">      </w:t>
      </w:r>
      <w:r>
        <w:rPr>
          <w:rFonts w:ascii="宋体" w:hAnsi="宋体"/>
          <w:color w:val="00B0F0"/>
          <w:sz w:val="21"/>
          <w:szCs w:val="23"/>
        </w:rPr>
        <w:t>元</w:t>
      </w:r>
      <w:r>
        <w:rPr>
          <w:rFonts w:ascii="宋体" w:hAnsi="宋体" w:hint="eastAsia"/>
          <w:color w:val="00B0F0"/>
          <w:sz w:val="21"/>
          <w:szCs w:val="23"/>
        </w:rPr>
        <w:t>(大写：</w:t>
      </w:r>
      <w:r>
        <w:rPr>
          <w:rFonts w:ascii="宋体" w:hAnsi="宋体" w:hint="eastAsia"/>
          <w:color w:val="00B0F0"/>
          <w:sz w:val="21"/>
          <w:szCs w:val="23"/>
          <w:u w:val="single"/>
        </w:rPr>
        <w:t xml:space="preserve">   </w:t>
      </w:r>
      <w:r>
        <w:rPr>
          <w:rFonts w:ascii="宋体" w:hAnsi="宋体"/>
          <w:color w:val="00B0F0"/>
          <w:sz w:val="21"/>
          <w:szCs w:val="23"/>
          <w:u w:val="single"/>
        </w:rPr>
        <w:t xml:space="preserve">   </w:t>
      </w:r>
      <w:r>
        <w:rPr>
          <w:rFonts w:ascii="宋体" w:hAnsi="宋体" w:hint="eastAsia"/>
          <w:color w:val="00B0F0"/>
          <w:sz w:val="21"/>
          <w:szCs w:val="23"/>
          <w:u w:val="single"/>
        </w:rPr>
        <w:t xml:space="preserve">  </w:t>
      </w:r>
      <w:r>
        <w:rPr>
          <w:rFonts w:ascii="宋体" w:hAnsi="宋体" w:hint="eastAsia"/>
          <w:color w:val="00B0F0"/>
          <w:sz w:val="21"/>
          <w:szCs w:val="23"/>
        </w:rPr>
        <w:t>)</w:t>
      </w:r>
      <w:r>
        <w:rPr>
          <w:rFonts w:ascii="宋体" w:hAnsi="宋体"/>
          <w:color w:val="00B0F0"/>
          <w:sz w:val="21"/>
          <w:szCs w:val="23"/>
        </w:rPr>
        <w:t xml:space="preserve"> 将车辆出售给乙方。</w:t>
      </w:r>
    </w:p>
    <w:p w14:paraId="0BDB6B09" w14:textId="77777777" w:rsidR="009F7CA9" w:rsidRDefault="00000000">
      <w:pPr>
        <w:spacing w:beforeLines="50" w:before="120" w:afterLines="50" w:after="120" w:line="320" w:lineRule="exact"/>
        <w:ind w:leftChars="-100" w:left="-240" w:firstLineChars="228" w:firstLine="479"/>
        <w:rPr>
          <w:rFonts w:ascii="宋体" w:hAnsi="宋体" w:hint="eastAsia"/>
          <w:bCs/>
          <w:kern w:val="2"/>
          <w:sz w:val="21"/>
          <w:szCs w:val="23"/>
        </w:rPr>
      </w:pPr>
      <w:r>
        <w:rPr>
          <w:rFonts w:ascii="宋体" w:hAnsi="宋体"/>
          <w:bCs/>
          <w:kern w:val="2"/>
          <w:sz w:val="21"/>
          <w:szCs w:val="23"/>
        </w:rPr>
        <w:t>4</w:t>
      </w:r>
      <w:r>
        <w:rPr>
          <w:rFonts w:ascii="宋体" w:hAnsi="宋体" w:hint="eastAsia"/>
          <w:bCs/>
          <w:kern w:val="2"/>
          <w:sz w:val="21"/>
          <w:szCs w:val="23"/>
        </w:rPr>
        <w:t>、甲方</w:t>
      </w:r>
      <w:r>
        <w:rPr>
          <w:rFonts w:ascii="宋体" w:hAnsi="宋体"/>
          <w:bCs/>
          <w:kern w:val="2"/>
          <w:sz w:val="21"/>
          <w:szCs w:val="23"/>
        </w:rPr>
        <w:t>自愿将车辆全权委托</w:t>
      </w:r>
      <w:r>
        <w:rPr>
          <w:rFonts w:ascii="宋体" w:hAnsi="宋体" w:hint="eastAsia"/>
          <w:bCs/>
          <w:kern w:val="2"/>
          <w:sz w:val="21"/>
          <w:szCs w:val="23"/>
        </w:rPr>
        <w:t>乙方</w:t>
      </w:r>
      <w:r>
        <w:rPr>
          <w:rFonts w:ascii="宋体" w:hAnsi="宋体"/>
          <w:bCs/>
          <w:kern w:val="2"/>
          <w:sz w:val="21"/>
          <w:szCs w:val="23"/>
        </w:rPr>
        <w:t>以</w:t>
      </w:r>
      <w:r>
        <w:rPr>
          <w:rFonts w:ascii="宋体" w:hAnsi="宋体" w:hint="eastAsia"/>
          <w:bCs/>
          <w:kern w:val="2"/>
          <w:sz w:val="21"/>
          <w:szCs w:val="23"/>
        </w:rPr>
        <w:t>乙方</w:t>
      </w:r>
      <w:r>
        <w:rPr>
          <w:rFonts w:ascii="宋体" w:hAnsi="宋体"/>
          <w:bCs/>
          <w:kern w:val="2"/>
          <w:sz w:val="21"/>
          <w:szCs w:val="23"/>
        </w:rPr>
        <w:t>的名义代理出售，</w:t>
      </w:r>
      <w:r>
        <w:rPr>
          <w:rFonts w:ascii="宋体" w:hAnsi="宋体" w:hint="eastAsia"/>
          <w:bCs/>
          <w:kern w:val="2"/>
          <w:sz w:val="21"/>
          <w:szCs w:val="23"/>
        </w:rPr>
        <w:t>并授权乙方</w:t>
      </w:r>
      <w:r>
        <w:rPr>
          <w:rFonts w:ascii="宋体" w:hAnsi="宋体"/>
          <w:bCs/>
          <w:kern w:val="2"/>
          <w:sz w:val="21"/>
          <w:szCs w:val="23"/>
        </w:rPr>
        <w:t>为出售该车辆</w:t>
      </w:r>
      <w:r>
        <w:rPr>
          <w:rFonts w:ascii="宋体" w:hAnsi="宋体" w:hint="eastAsia"/>
          <w:bCs/>
          <w:kern w:val="2"/>
          <w:sz w:val="21"/>
          <w:szCs w:val="23"/>
        </w:rPr>
        <w:t>可</w:t>
      </w:r>
      <w:r>
        <w:rPr>
          <w:rFonts w:ascii="宋体" w:hAnsi="宋体"/>
          <w:bCs/>
          <w:kern w:val="2"/>
          <w:sz w:val="21"/>
          <w:szCs w:val="23"/>
        </w:rPr>
        <w:t>采取必要</w:t>
      </w:r>
      <w:r>
        <w:rPr>
          <w:rFonts w:ascii="宋体" w:hAnsi="宋体" w:hint="eastAsia"/>
          <w:bCs/>
          <w:kern w:val="2"/>
          <w:sz w:val="21"/>
          <w:szCs w:val="23"/>
        </w:rPr>
        <w:t>行为</w:t>
      </w:r>
      <w:r>
        <w:rPr>
          <w:rFonts w:ascii="宋体" w:hAnsi="宋体"/>
          <w:bCs/>
          <w:kern w:val="2"/>
          <w:sz w:val="21"/>
          <w:szCs w:val="23"/>
        </w:rPr>
        <w:t>（</w:t>
      </w:r>
      <w:r>
        <w:rPr>
          <w:rFonts w:ascii="宋体" w:hAnsi="宋体" w:hint="eastAsia"/>
          <w:bCs/>
          <w:kern w:val="2"/>
          <w:sz w:val="21"/>
          <w:szCs w:val="23"/>
        </w:rPr>
        <w:t>包括但不限于</w:t>
      </w:r>
      <w:r>
        <w:rPr>
          <w:rFonts w:ascii="宋体" w:hAnsi="宋体"/>
          <w:bCs/>
          <w:kern w:val="2"/>
          <w:sz w:val="21"/>
          <w:szCs w:val="23"/>
        </w:rPr>
        <w:t>：网络推广、纸</w:t>
      </w:r>
      <w:proofErr w:type="gramStart"/>
      <w:r>
        <w:rPr>
          <w:rFonts w:ascii="宋体" w:hAnsi="宋体"/>
          <w:bCs/>
          <w:kern w:val="2"/>
          <w:sz w:val="21"/>
          <w:szCs w:val="23"/>
        </w:rPr>
        <w:t>媒广告</w:t>
      </w:r>
      <w:proofErr w:type="gramEnd"/>
      <w:r>
        <w:rPr>
          <w:rFonts w:ascii="宋体" w:hAnsi="宋体"/>
          <w:bCs/>
          <w:kern w:val="2"/>
          <w:sz w:val="21"/>
          <w:szCs w:val="23"/>
        </w:rPr>
        <w:t>宣传、市场活动）。</w:t>
      </w:r>
    </w:p>
    <w:p w14:paraId="567FB27B" w14:textId="77777777" w:rsidR="009F7CA9" w:rsidRDefault="00000000">
      <w:pPr>
        <w:spacing w:beforeLines="50" w:before="120" w:afterLines="50" w:after="120" w:line="320" w:lineRule="exact"/>
        <w:ind w:leftChars="-100" w:left="-240" w:firstLineChars="228" w:firstLine="479"/>
        <w:rPr>
          <w:rFonts w:ascii="宋体" w:hAnsi="宋体" w:hint="eastAsia"/>
          <w:sz w:val="21"/>
          <w:szCs w:val="23"/>
        </w:rPr>
      </w:pPr>
      <w:r>
        <w:rPr>
          <w:rFonts w:ascii="宋体" w:hAnsi="宋体"/>
          <w:sz w:val="21"/>
          <w:szCs w:val="23"/>
        </w:rPr>
        <w:t>5、</w:t>
      </w:r>
      <w:r>
        <w:rPr>
          <w:rFonts w:ascii="宋体" w:hAnsi="宋体" w:hint="eastAsia"/>
          <w:sz w:val="21"/>
          <w:szCs w:val="23"/>
        </w:rPr>
        <w:t>甲方</w:t>
      </w:r>
      <w:r>
        <w:rPr>
          <w:rFonts w:ascii="宋体" w:hAnsi="宋体"/>
          <w:sz w:val="21"/>
          <w:szCs w:val="23"/>
        </w:rPr>
        <w:t>以双方议定的价格委托</w:t>
      </w:r>
      <w:r>
        <w:rPr>
          <w:rFonts w:ascii="宋体" w:hAnsi="宋体" w:hint="eastAsia"/>
          <w:sz w:val="21"/>
          <w:szCs w:val="23"/>
        </w:rPr>
        <w:t>乙方</w:t>
      </w:r>
      <w:r>
        <w:rPr>
          <w:rFonts w:ascii="宋体" w:hAnsi="宋体"/>
          <w:sz w:val="21"/>
          <w:szCs w:val="23"/>
        </w:rPr>
        <w:t>转让本</w:t>
      </w:r>
      <w:r>
        <w:rPr>
          <w:rFonts w:ascii="宋体" w:hAnsi="宋体" w:hint="eastAsia"/>
          <w:sz w:val="21"/>
          <w:szCs w:val="23"/>
        </w:rPr>
        <w:t>委托合同</w:t>
      </w:r>
      <w:r>
        <w:rPr>
          <w:rFonts w:ascii="宋体" w:hAnsi="宋体"/>
          <w:sz w:val="21"/>
          <w:szCs w:val="23"/>
        </w:rPr>
        <w:t>所涉及之车辆产权和相关的权益。</w:t>
      </w:r>
      <w:r>
        <w:rPr>
          <w:rFonts w:ascii="宋体" w:hAnsi="宋体" w:hint="eastAsia"/>
          <w:sz w:val="21"/>
          <w:szCs w:val="23"/>
        </w:rPr>
        <w:t>甲方</w:t>
      </w:r>
      <w:r>
        <w:rPr>
          <w:rFonts w:ascii="宋体" w:hAnsi="宋体"/>
          <w:sz w:val="21"/>
          <w:szCs w:val="23"/>
        </w:rPr>
        <w:t>声明本</w:t>
      </w:r>
      <w:r>
        <w:rPr>
          <w:rFonts w:ascii="宋体" w:hAnsi="宋体" w:hint="eastAsia"/>
          <w:sz w:val="21"/>
          <w:szCs w:val="23"/>
        </w:rPr>
        <w:t>委托合同</w:t>
      </w:r>
      <w:r>
        <w:rPr>
          <w:rFonts w:ascii="宋体" w:hAnsi="宋体"/>
          <w:sz w:val="21"/>
          <w:szCs w:val="23"/>
        </w:rPr>
        <w:t>所涉及之车辆具有过户所需的合法文件并可以合法转让。如本</w:t>
      </w:r>
      <w:r>
        <w:rPr>
          <w:rFonts w:ascii="宋体" w:hAnsi="宋体" w:hint="eastAsia"/>
          <w:sz w:val="21"/>
          <w:szCs w:val="23"/>
        </w:rPr>
        <w:t>委托合同</w:t>
      </w:r>
      <w:r>
        <w:rPr>
          <w:rFonts w:ascii="宋体" w:hAnsi="宋体"/>
          <w:sz w:val="21"/>
          <w:szCs w:val="23"/>
        </w:rPr>
        <w:t>所涉及之车辆转让成功，</w:t>
      </w:r>
      <w:r>
        <w:rPr>
          <w:rFonts w:ascii="宋体" w:hAnsi="宋体" w:hint="eastAsia"/>
          <w:sz w:val="21"/>
          <w:szCs w:val="23"/>
        </w:rPr>
        <w:t>甲方</w:t>
      </w:r>
      <w:r>
        <w:rPr>
          <w:rFonts w:ascii="宋体" w:hAnsi="宋体"/>
          <w:sz w:val="21"/>
          <w:szCs w:val="23"/>
        </w:rPr>
        <w:t>同意委托</w:t>
      </w:r>
      <w:r>
        <w:rPr>
          <w:rFonts w:ascii="宋体" w:hAnsi="宋体" w:hint="eastAsia"/>
          <w:sz w:val="21"/>
          <w:szCs w:val="23"/>
        </w:rPr>
        <w:t>乙方</w:t>
      </w:r>
      <w:r>
        <w:rPr>
          <w:rFonts w:ascii="宋体" w:hAnsi="宋体"/>
          <w:sz w:val="21"/>
          <w:szCs w:val="23"/>
        </w:rPr>
        <w:t>办理本</w:t>
      </w:r>
      <w:r>
        <w:rPr>
          <w:rFonts w:ascii="宋体" w:hAnsi="宋体" w:hint="eastAsia"/>
          <w:sz w:val="21"/>
          <w:szCs w:val="23"/>
        </w:rPr>
        <w:t>委托合同</w:t>
      </w:r>
      <w:r>
        <w:rPr>
          <w:rFonts w:ascii="宋体" w:hAnsi="宋体"/>
          <w:sz w:val="21"/>
          <w:szCs w:val="23"/>
        </w:rPr>
        <w:t>所涉及之车辆的过户、转籍手续，并向</w:t>
      </w:r>
      <w:r>
        <w:rPr>
          <w:rFonts w:ascii="宋体" w:hAnsi="宋体" w:hint="eastAsia"/>
          <w:sz w:val="21"/>
          <w:szCs w:val="23"/>
        </w:rPr>
        <w:t>乙方</w:t>
      </w:r>
      <w:r>
        <w:rPr>
          <w:rFonts w:ascii="宋体" w:hAnsi="宋体"/>
          <w:sz w:val="21"/>
          <w:szCs w:val="23"/>
        </w:rPr>
        <w:t>提供办理车辆有关手续所需的一切的文件，包括但不限于：企业法人代码证，企业营业执照，身份证，户口本，机动车登记证书，车辆行驶证，保险证明</w:t>
      </w:r>
      <w:r>
        <w:rPr>
          <w:rFonts w:ascii="宋体" w:hAnsi="宋体" w:hint="eastAsia"/>
          <w:sz w:val="21"/>
          <w:szCs w:val="23"/>
        </w:rPr>
        <w:t>、购车发票</w:t>
      </w:r>
      <w:r>
        <w:rPr>
          <w:rFonts w:ascii="宋体" w:hAnsi="宋体"/>
          <w:sz w:val="21"/>
          <w:szCs w:val="23"/>
        </w:rPr>
        <w:t>和手续盖章等。</w:t>
      </w:r>
    </w:p>
    <w:p w14:paraId="5E77C529" w14:textId="77777777" w:rsidR="009F7CA9" w:rsidRDefault="00000000">
      <w:pPr>
        <w:spacing w:beforeLines="50" w:before="120" w:afterLines="50" w:after="120" w:line="320" w:lineRule="exact"/>
        <w:ind w:leftChars="-100" w:left="-240" w:firstLineChars="228" w:firstLine="479"/>
        <w:rPr>
          <w:rFonts w:ascii="宋体" w:hAnsi="宋体" w:hint="eastAsia"/>
          <w:sz w:val="21"/>
          <w:szCs w:val="23"/>
        </w:rPr>
      </w:pPr>
      <w:r>
        <w:rPr>
          <w:rFonts w:ascii="宋体" w:hAnsi="宋体"/>
          <w:sz w:val="21"/>
          <w:szCs w:val="23"/>
        </w:rPr>
        <w:t>6</w:t>
      </w:r>
      <w:r>
        <w:rPr>
          <w:rFonts w:ascii="宋体" w:hAnsi="宋体" w:hint="eastAsia"/>
          <w:sz w:val="21"/>
          <w:szCs w:val="23"/>
        </w:rPr>
        <w:t>、</w:t>
      </w:r>
      <w:r>
        <w:rPr>
          <w:rFonts w:ascii="宋体" w:hAnsi="宋体"/>
          <w:sz w:val="21"/>
          <w:szCs w:val="23"/>
        </w:rPr>
        <w:t>双方签署本</w:t>
      </w:r>
      <w:r>
        <w:rPr>
          <w:rFonts w:ascii="宋体" w:hAnsi="宋体" w:hint="eastAsia"/>
          <w:sz w:val="21"/>
          <w:szCs w:val="23"/>
        </w:rPr>
        <w:t>委托合同</w:t>
      </w:r>
      <w:r>
        <w:rPr>
          <w:rFonts w:ascii="宋体" w:hAnsi="宋体"/>
          <w:sz w:val="21"/>
          <w:szCs w:val="23"/>
        </w:rPr>
        <w:t>后，</w:t>
      </w:r>
      <w:r>
        <w:rPr>
          <w:rFonts w:ascii="宋体" w:hAnsi="宋体" w:hint="eastAsia"/>
          <w:sz w:val="21"/>
          <w:szCs w:val="23"/>
        </w:rPr>
        <w:t>甲方</w:t>
      </w:r>
      <w:r>
        <w:rPr>
          <w:rFonts w:ascii="宋体" w:hAnsi="宋体"/>
          <w:sz w:val="21"/>
          <w:szCs w:val="23"/>
        </w:rPr>
        <w:t>须立即向</w:t>
      </w:r>
      <w:r>
        <w:rPr>
          <w:rFonts w:ascii="宋体" w:hAnsi="宋体" w:hint="eastAsia"/>
          <w:sz w:val="21"/>
          <w:szCs w:val="23"/>
        </w:rPr>
        <w:t>乙方</w:t>
      </w:r>
      <w:r>
        <w:rPr>
          <w:rFonts w:ascii="宋体" w:hAnsi="宋体"/>
          <w:sz w:val="21"/>
          <w:szCs w:val="23"/>
        </w:rPr>
        <w:t>移交本</w:t>
      </w:r>
      <w:r>
        <w:rPr>
          <w:rFonts w:ascii="宋体" w:hAnsi="宋体" w:hint="eastAsia"/>
          <w:sz w:val="21"/>
          <w:szCs w:val="23"/>
        </w:rPr>
        <w:t>委托合同</w:t>
      </w:r>
      <w:r>
        <w:rPr>
          <w:rFonts w:ascii="宋体" w:hAnsi="宋体"/>
          <w:sz w:val="21"/>
          <w:szCs w:val="23"/>
        </w:rPr>
        <w:t>所涉及之车辆（包括随车工具备件）、钥匙和遥控器，以及车辆的相关文件，包括但不限于：</w:t>
      </w:r>
      <w:r>
        <w:rPr>
          <w:rFonts w:ascii="宋体" w:hAnsi="宋体" w:hint="eastAsia"/>
          <w:sz w:val="21"/>
          <w:szCs w:val="23"/>
        </w:rPr>
        <w:t>机动车行驶证原件，</w:t>
      </w:r>
      <w:r>
        <w:rPr>
          <w:rFonts w:ascii="宋体" w:hAnsi="宋体"/>
          <w:sz w:val="21"/>
          <w:szCs w:val="23"/>
        </w:rPr>
        <w:t>机动车</w:t>
      </w:r>
      <w:r>
        <w:rPr>
          <w:rFonts w:ascii="宋体" w:hAnsi="宋体" w:hint="eastAsia"/>
          <w:sz w:val="21"/>
          <w:szCs w:val="23"/>
        </w:rPr>
        <w:t>登记证</w:t>
      </w:r>
      <w:r>
        <w:rPr>
          <w:rFonts w:ascii="宋体" w:hAnsi="宋体"/>
          <w:sz w:val="21"/>
          <w:szCs w:val="23"/>
        </w:rPr>
        <w:t>、</w:t>
      </w:r>
      <w:r>
        <w:rPr>
          <w:rFonts w:ascii="宋体" w:hAnsi="宋体" w:hint="eastAsia"/>
          <w:sz w:val="21"/>
          <w:szCs w:val="23"/>
        </w:rPr>
        <w:t>购车发票、</w:t>
      </w:r>
      <w:proofErr w:type="gramStart"/>
      <w:r>
        <w:rPr>
          <w:rFonts w:ascii="宋体" w:hAnsi="宋体" w:hint="eastAsia"/>
          <w:sz w:val="21"/>
          <w:szCs w:val="23"/>
        </w:rPr>
        <w:t>交强险</w:t>
      </w:r>
      <w:proofErr w:type="gramEnd"/>
      <w:r>
        <w:rPr>
          <w:rFonts w:ascii="宋体" w:hAnsi="宋体" w:hint="eastAsia"/>
          <w:sz w:val="21"/>
          <w:szCs w:val="23"/>
        </w:rPr>
        <w:t>保单等复印件或原件</w:t>
      </w:r>
      <w:r>
        <w:rPr>
          <w:rFonts w:ascii="宋体" w:hAnsi="宋体"/>
          <w:sz w:val="21"/>
          <w:szCs w:val="23"/>
        </w:rPr>
        <w:t>等。</w:t>
      </w:r>
    </w:p>
    <w:p w14:paraId="53BA9DFB" w14:textId="77777777" w:rsidR="009F7CA9" w:rsidRDefault="00000000">
      <w:pPr>
        <w:spacing w:beforeLines="50" w:before="120" w:afterLines="50" w:after="120" w:line="320" w:lineRule="exact"/>
        <w:ind w:leftChars="-100" w:left="-240" w:firstLineChars="228" w:firstLine="479"/>
        <w:rPr>
          <w:rFonts w:ascii="宋体" w:hAnsi="宋体" w:hint="eastAsia"/>
          <w:sz w:val="21"/>
          <w:szCs w:val="23"/>
        </w:rPr>
      </w:pPr>
      <w:r>
        <w:rPr>
          <w:rFonts w:ascii="宋体" w:hAnsi="宋体"/>
          <w:sz w:val="21"/>
          <w:szCs w:val="23"/>
        </w:rPr>
        <w:t>7、本</w:t>
      </w:r>
      <w:r>
        <w:rPr>
          <w:rFonts w:ascii="宋体" w:hAnsi="宋体" w:hint="eastAsia"/>
          <w:sz w:val="21"/>
          <w:szCs w:val="23"/>
        </w:rPr>
        <w:t>委托合同</w:t>
      </w:r>
      <w:r>
        <w:rPr>
          <w:rFonts w:ascii="宋体" w:hAnsi="宋体"/>
          <w:sz w:val="21"/>
          <w:szCs w:val="23"/>
        </w:rPr>
        <w:t>所涉及之车辆在未过户前属于</w:t>
      </w:r>
      <w:r>
        <w:rPr>
          <w:rFonts w:ascii="宋体" w:hAnsi="宋体" w:hint="eastAsia"/>
          <w:sz w:val="21"/>
          <w:szCs w:val="23"/>
        </w:rPr>
        <w:t>甲方</w:t>
      </w:r>
      <w:r>
        <w:rPr>
          <w:rFonts w:ascii="宋体" w:hAnsi="宋体"/>
          <w:sz w:val="21"/>
          <w:szCs w:val="23"/>
        </w:rPr>
        <w:t>财产，</w:t>
      </w:r>
      <w:r>
        <w:rPr>
          <w:rFonts w:ascii="宋体" w:hAnsi="宋体" w:hint="eastAsia"/>
          <w:sz w:val="21"/>
          <w:szCs w:val="23"/>
        </w:rPr>
        <w:t>乙方</w:t>
      </w:r>
      <w:r>
        <w:rPr>
          <w:rFonts w:ascii="宋体" w:hAnsi="宋体"/>
          <w:sz w:val="21"/>
          <w:szCs w:val="23"/>
        </w:rPr>
        <w:t>应当妥善保管车辆并在适当位置向客户进行展示。如未经</w:t>
      </w:r>
      <w:r>
        <w:rPr>
          <w:rFonts w:ascii="宋体" w:hAnsi="宋体" w:hint="eastAsia"/>
          <w:sz w:val="21"/>
          <w:szCs w:val="23"/>
        </w:rPr>
        <w:t>甲方</w:t>
      </w:r>
      <w:r>
        <w:rPr>
          <w:rFonts w:ascii="宋体" w:hAnsi="宋体"/>
          <w:sz w:val="21"/>
          <w:szCs w:val="23"/>
        </w:rPr>
        <w:t>同意，</w:t>
      </w:r>
      <w:r>
        <w:rPr>
          <w:rFonts w:ascii="宋体" w:hAnsi="宋体" w:hint="eastAsia"/>
          <w:sz w:val="21"/>
          <w:szCs w:val="23"/>
        </w:rPr>
        <w:t>乙方</w:t>
      </w:r>
      <w:r>
        <w:rPr>
          <w:rFonts w:ascii="宋体" w:hAnsi="宋体"/>
          <w:sz w:val="21"/>
          <w:szCs w:val="23"/>
        </w:rPr>
        <w:t>不对车辆进行维修、保养或拆卸车辆的任何零部件。</w:t>
      </w:r>
    </w:p>
    <w:p w14:paraId="3F809233" w14:textId="77777777" w:rsidR="009F7CA9" w:rsidRDefault="00000000">
      <w:pPr>
        <w:spacing w:beforeLines="50" w:before="120" w:afterLines="50" w:after="120" w:line="320" w:lineRule="exact"/>
        <w:ind w:leftChars="-100" w:left="-240" w:firstLineChars="228" w:firstLine="479"/>
        <w:rPr>
          <w:rFonts w:ascii="宋体" w:hAnsi="宋体" w:hint="eastAsia"/>
          <w:sz w:val="21"/>
          <w:szCs w:val="23"/>
        </w:rPr>
      </w:pPr>
      <w:r>
        <w:rPr>
          <w:rFonts w:ascii="宋体" w:hAnsi="宋体"/>
          <w:sz w:val="21"/>
          <w:szCs w:val="23"/>
        </w:rPr>
        <w:t>8、</w:t>
      </w:r>
      <w:r>
        <w:rPr>
          <w:rFonts w:ascii="宋体" w:hAnsi="宋体" w:hint="eastAsia"/>
          <w:sz w:val="21"/>
          <w:szCs w:val="23"/>
        </w:rPr>
        <w:t>甲方（包括但不限于甲方的承办人及各方关联方）不得与乙方所曾介绍的交易对象在签订本委托合同后，以任何方式任何价格私下成交，否则构成违约，甲方需按照委托车辆委托转让价的30%向乙方支付违约金并承担由此给乙方带来的全部损失。</w:t>
      </w:r>
    </w:p>
    <w:p w14:paraId="20409378" w14:textId="77777777" w:rsidR="009F7CA9" w:rsidRDefault="00000000">
      <w:pPr>
        <w:spacing w:beforeLines="50" w:before="120" w:afterLines="50" w:after="120" w:line="320" w:lineRule="exact"/>
        <w:ind w:leftChars="-100" w:left="-240" w:firstLineChars="228" w:firstLine="479"/>
        <w:rPr>
          <w:rFonts w:ascii="宋体" w:hAnsi="宋体" w:hint="eastAsia"/>
          <w:sz w:val="21"/>
          <w:szCs w:val="23"/>
        </w:rPr>
      </w:pPr>
      <w:r>
        <w:rPr>
          <w:rFonts w:ascii="宋体" w:hAnsi="宋体"/>
          <w:sz w:val="21"/>
          <w:szCs w:val="23"/>
        </w:rPr>
        <w:t>9、</w:t>
      </w:r>
      <w:r>
        <w:rPr>
          <w:rFonts w:ascii="宋体" w:hAnsi="宋体" w:hint="eastAsia"/>
          <w:sz w:val="21"/>
          <w:szCs w:val="23"/>
        </w:rPr>
        <w:t>甲方</w:t>
      </w:r>
      <w:r>
        <w:rPr>
          <w:rFonts w:ascii="宋体" w:hAnsi="宋体"/>
          <w:sz w:val="21"/>
          <w:szCs w:val="23"/>
        </w:rPr>
        <w:t>允许</w:t>
      </w:r>
      <w:r>
        <w:rPr>
          <w:rFonts w:ascii="宋体" w:hAnsi="宋体" w:hint="eastAsia"/>
          <w:sz w:val="21"/>
          <w:szCs w:val="23"/>
        </w:rPr>
        <w:t>乙</w:t>
      </w:r>
      <w:r>
        <w:rPr>
          <w:rFonts w:ascii="宋体" w:hAnsi="宋体"/>
          <w:sz w:val="21"/>
          <w:szCs w:val="23"/>
        </w:rPr>
        <w:t>方以本</w:t>
      </w:r>
      <w:r>
        <w:rPr>
          <w:rFonts w:ascii="宋体" w:hAnsi="宋体" w:hint="eastAsia"/>
          <w:sz w:val="21"/>
          <w:szCs w:val="23"/>
        </w:rPr>
        <w:t>委托合同</w:t>
      </w:r>
      <w:r>
        <w:rPr>
          <w:rFonts w:ascii="宋体" w:hAnsi="宋体"/>
          <w:sz w:val="21"/>
          <w:szCs w:val="23"/>
        </w:rPr>
        <w:t>所涉及的车辆向潜在客户提供试驾</w:t>
      </w:r>
      <w:r>
        <w:rPr>
          <w:rFonts w:ascii="宋体" w:hAnsi="宋体" w:hint="eastAsia"/>
          <w:sz w:val="21"/>
          <w:szCs w:val="23"/>
        </w:rPr>
        <w:t>并签署试驾协议，如因潜在客户原因导致试驾过程中发生车辆毁损的，由潜在客户负责承担相关赔偿责任同时</w:t>
      </w:r>
      <w:r>
        <w:rPr>
          <w:rFonts w:ascii="宋体" w:hAnsi="宋体"/>
          <w:bCs/>
          <w:kern w:val="2"/>
          <w:sz w:val="21"/>
          <w:szCs w:val="23"/>
        </w:rPr>
        <w:t>在日常展车过程中，允许</w:t>
      </w:r>
      <w:r>
        <w:rPr>
          <w:rFonts w:ascii="宋体" w:hAnsi="宋体" w:hint="eastAsia"/>
          <w:bCs/>
          <w:kern w:val="2"/>
          <w:sz w:val="21"/>
          <w:szCs w:val="23"/>
        </w:rPr>
        <w:t>乙方</w:t>
      </w:r>
      <w:r>
        <w:rPr>
          <w:rFonts w:ascii="宋体" w:hAnsi="宋体"/>
          <w:bCs/>
          <w:kern w:val="2"/>
          <w:sz w:val="21"/>
          <w:szCs w:val="23"/>
        </w:rPr>
        <w:t>因车辆摆放原因挪动车辆，但应绝对保证</w:t>
      </w:r>
      <w:r>
        <w:rPr>
          <w:rFonts w:ascii="宋体" w:hAnsi="宋体" w:hint="eastAsia"/>
          <w:bCs/>
          <w:kern w:val="2"/>
          <w:sz w:val="21"/>
          <w:szCs w:val="23"/>
        </w:rPr>
        <w:t>甲方</w:t>
      </w:r>
      <w:r>
        <w:rPr>
          <w:rFonts w:ascii="宋体" w:hAnsi="宋体"/>
          <w:bCs/>
          <w:kern w:val="2"/>
          <w:sz w:val="21"/>
          <w:szCs w:val="23"/>
        </w:rPr>
        <w:t>车辆安全。</w:t>
      </w:r>
    </w:p>
    <w:p w14:paraId="771FC8D3" w14:textId="77777777" w:rsidR="009F7CA9" w:rsidRDefault="00000000">
      <w:pPr>
        <w:spacing w:beforeLines="50" w:before="120" w:afterLines="50" w:after="120" w:line="320" w:lineRule="exact"/>
        <w:ind w:leftChars="-100" w:left="-240" w:firstLineChars="228" w:firstLine="479"/>
        <w:rPr>
          <w:rFonts w:ascii="宋体" w:hAnsi="宋体" w:hint="eastAsia"/>
          <w:sz w:val="21"/>
          <w:szCs w:val="23"/>
        </w:rPr>
      </w:pPr>
      <w:r>
        <w:rPr>
          <w:rFonts w:ascii="宋体" w:hAnsi="宋体"/>
          <w:bCs/>
          <w:kern w:val="2"/>
          <w:sz w:val="21"/>
          <w:szCs w:val="23"/>
        </w:rPr>
        <w:t>10</w:t>
      </w:r>
      <w:r>
        <w:rPr>
          <w:rFonts w:ascii="宋体" w:hAnsi="宋体" w:hint="eastAsia"/>
          <w:bCs/>
          <w:kern w:val="2"/>
          <w:sz w:val="21"/>
          <w:szCs w:val="23"/>
        </w:rPr>
        <w:t>、甲方</w:t>
      </w:r>
      <w:r>
        <w:rPr>
          <w:rFonts w:ascii="宋体" w:hAnsi="宋体"/>
          <w:bCs/>
          <w:kern w:val="2"/>
          <w:sz w:val="21"/>
          <w:szCs w:val="23"/>
        </w:rPr>
        <w:t>通过</w:t>
      </w:r>
      <w:r>
        <w:rPr>
          <w:rFonts w:ascii="宋体" w:hAnsi="宋体" w:hint="eastAsia"/>
          <w:bCs/>
          <w:kern w:val="2"/>
          <w:sz w:val="21"/>
          <w:szCs w:val="23"/>
        </w:rPr>
        <w:t>乙方</w:t>
      </w:r>
      <w:r>
        <w:rPr>
          <w:rFonts w:ascii="宋体" w:hAnsi="宋体"/>
          <w:bCs/>
          <w:kern w:val="2"/>
          <w:sz w:val="21"/>
          <w:szCs w:val="23"/>
        </w:rPr>
        <w:t>与购买方达成一致，并由</w:t>
      </w:r>
      <w:r>
        <w:rPr>
          <w:rFonts w:ascii="宋体" w:hAnsi="宋体" w:hint="eastAsia"/>
          <w:bCs/>
          <w:kern w:val="2"/>
          <w:sz w:val="21"/>
          <w:szCs w:val="23"/>
        </w:rPr>
        <w:t>乙方</w:t>
      </w:r>
      <w:r>
        <w:rPr>
          <w:rFonts w:ascii="宋体" w:hAnsi="宋体"/>
          <w:bCs/>
          <w:kern w:val="2"/>
          <w:sz w:val="21"/>
          <w:szCs w:val="23"/>
        </w:rPr>
        <w:t>代为收取购买人定金后，</w:t>
      </w:r>
      <w:r>
        <w:rPr>
          <w:rFonts w:ascii="宋体" w:hAnsi="宋体" w:hint="eastAsia"/>
          <w:bCs/>
          <w:kern w:val="2"/>
          <w:sz w:val="21"/>
          <w:szCs w:val="23"/>
        </w:rPr>
        <w:t>甲方</w:t>
      </w:r>
      <w:r>
        <w:rPr>
          <w:rFonts w:ascii="宋体" w:hAnsi="宋体"/>
          <w:bCs/>
          <w:kern w:val="2"/>
          <w:sz w:val="21"/>
          <w:szCs w:val="23"/>
        </w:rPr>
        <w:t>应认真履行合同义务，不得以任何理由反悔，并在3日内带齐车辆所有手续，配合</w:t>
      </w:r>
      <w:r>
        <w:rPr>
          <w:rFonts w:ascii="宋体" w:hAnsi="宋体" w:hint="eastAsia"/>
          <w:bCs/>
          <w:kern w:val="2"/>
          <w:sz w:val="21"/>
          <w:szCs w:val="23"/>
        </w:rPr>
        <w:t>乙方</w:t>
      </w:r>
      <w:r>
        <w:rPr>
          <w:rFonts w:ascii="宋体" w:hAnsi="宋体"/>
          <w:bCs/>
          <w:kern w:val="2"/>
          <w:sz w:val="21"/>
          <w:szCs w:val="23"/>
        </w:rPr>
        <w:t>办理车辆过户手续，</w:t>
      </w:r>
      <w:r>
        <w:rPr>
          <w:rFonts w:ascii="宋体" w:hAnsi="宋体" w:hint="eastAsia"/>
          <w:sz w:val="21"/>
          <w:szCs w:val="23"/>
        </w:rPr>
        <w:t>因甲方原因导致车辆不能过户，甲方需赔偿购买人双倍定金</w:t>
      </w:r>
      <w:proofErr w:type="gramStart"/>
      <w:r>
        <w:rPr>
          <w:rFonts w:ascii="宋体" w:hAnsi="宋体" w:hint="eastAsia"/>
          <w:sz w:val="21"/>
          <w:szCs w:val="23"/>
        </w:rPr>
        <w:t>且按照</w:t>
      </w:r>
      <w:proofErr w:type="gramEnd"/>
      <w:r>
        <w:rPr>
          <w:rFonts w:ascii="宋体" w:hAnsi="宋体" w:hint="eastAsia"/>
          <w:sz w:val="21"/>
          <w:szCs w:val="23"/>
        </w:rPr>
        <w:t>委托车辆委托转让价的30%向乙方支付违约金并承担由此给乙方带来的全部损失。</w:t>
      </w:r>
    </w:p>
    <w:p w14:paraId="1DF44CCE" w14:textId="77777777" w:rsidR="009F7CA9" w:rsidRDefault="009F7CA9">
      <w:pPr>
        <w:spacing w:beforeLines="50" w:before="120" w:afterLines="50" w:after="120" w:line="320" w:lineRule="exact"/>
        <w:ind w:leftChars="-100" w:left="-240" w:firstLineChars="228" w:firstLine="479"/>
        <w:rPr>
          <w:rFonts w:ascii="宋体" w:hAnsi="宋体" w:hint="eastAsia"/>
          <w:sz w:val="21"/>
          <w:szCs w:val="23"/>
        </w:rPr>
      </w:pPr>
    </w:p>
    <w:p w14:paraId="0BD2F666" w14:textId="77777777" w:rsidR="009F7CA9" w:rsidRDefault="00000000">
      <w:pPr>
        <w:spacing w:beforeLines="50" w:before="120" w:afterLines="50" w:after="120" w:line="320" w:lineRule="exact"/>
        <w:ind w:leftChars="-100" w:left="-240"/>
        <w:rPr>
          <w:rFonts w:ascii="宋体" w:hAnsi="宋体" w:cs="宋体" w:hint="eastAsia"/>
          <w:sz w:val="21"/>
          <w:szCs w:val="23"/>
          <w:u w:val="single"/>
        </w:rPr>
      </w:pPr>
      <w:r>
        <w:rPr>
          <w:rFonts w:ascii="宋体" w:hAnsi="宋体" w:hint="eastAsia"/>
          <w:sz w:val="21"/>
          <w:szCs w:val="23"/>
        </w:rPr>
        <w:t>四</w:t>
      </w:r>
      <w:r>
        <w:rPr>
          <w:rFonts w:ascii="宋体" w:hAnsi="宋体"/>
          <w:sz w:val="21"/>
          <w:szCs w:val="23"/>
        </w:rPr>
        <w:t>、 甲方对本</w:t>
      </w:r>
      <w:r>
        <w:rPr>
          <w:rFonts w:ascii="宋体" w:hAnsi="宋体" w:hint="eastAsia"/>
          <w:sz w:val="21"/>
          <w:szCs w:val="23"/>
        </w:rPr>
        <w:t>委托合同</w:t>
      </w:r>
      <w:r>
        <w:rPr>
          <w:rFonts w:ascii="宋体" w:hAnsi="宋体"/>
          <w:sz w:val="21"/>
          <w:szCs w:val="23"/>
        </w:rPr>
        <w:t>所涉车辆</w:t>
      </w:r>
      <w:r>
        <w:rPr>
          <w:rFonts w:ascii="宋体" w:hAnsi="宋体" w:hint="eastAsia"/>
          <w:sz w:val="21"/>
          <w:szCs w:val="23"/>
        </w:rPr>
        <w:t>的其他</w:t>
      </w:r>
      <w:r>
        <w:rPr>
          <w:rFonts w:ascii="宋体" w:hAnsi="宋体"/>
          <w:sz w:val="21"/>
          <w:szCs w:val="23"/>
        </w:rPr>
        <w:t>声明：</w:t>
      </w:r>
      <w:r>
        <w:rPr>
          <w:rFonts w:ascii="宋体" w:hAnsi="宋体" w:cs="宋体"/>
          <w:sz w:val="21"/>
          <w:szCs w:val="23"/>
          <w:u w:val="single"/>
        </w:rPr>
        <w:t xml:space="preserve">                </w:t>
      </w:r>
      <w:r>
        <w:rPr>
          <w:rFonts w:ascii="宋体" w:hAnsi="宋体" w:cs="宋体" w:hint="eastAsia"/>
          <w:sz w:val="21"/>
          <w:szCs w:val="23"/>
          <w:u w:val="single"/>
        </w:rPr>
        <w:t xml:space="preserve">                                      </w:t>
      </w:r>
    </w:p>
    <w:p w14:paraId="5E6FA3B0" w14:textId="77777777" w:rsidR="009F7CA9" w:rsidRDefault="00000000">
      <w:pPr>
        <w:spacing w:beforeLines="50" w:before="120" w:afterLines="50" w:after="120" w:line="320" w:lineRule="exact"/>
        <w:ind w:leftChars="-100" w:left="-240"/>
        <w:rPr>
          <w:rFonts w:ascii="宋体" w:hAnsi="宋体" w:cs="宋体" w:hint="eastAsia"/>
          <w:sz w:val="21"/>
          <w:szCs w:val="23"/>
          <w:u w:val="single"/>
        </w:rPr>
      </w:pPr>
      <w:r>
        <w:rPr>
          <w:rFonts w:ascii="宋体" w:hAnsi="宋体" w:cs="宋体"/>
          <w:sz w:val="21"/>
          <w:szCs w:val="23"/>
          <w:u w:val="single"/>
        </w:rPr>
        <w:t xml:space="preserve">                </w:t>
      </w:r>
      <w:r>
        <w:rPr>
          <w:rFonts w:ascii="宋体" w:hAnsi="宋体" w:cs="宋体" w:hint="eastAsia"/>
          <w:sz w:val="21"/>
          <w:szCs w:val="23"/>
          <w:u w:val="single"/>
        </w:rPr>
        <w:t xml:space="preserve">                                </w:t>
      </w:r>
      <w:r>
        <w:rPr>
          <w:rFonts w:ascii="宋体" w:hAnsi="宋体" w:cs="宋体"/>
          <w:sz w:val="21"/>
          <w:szCs w:val="23"/>
          <w:u w:val="single"/>
        </w:rPr>
        <w:t xml:space="preserve">                </w:t>
      </w:r>
      <w:r>
        <w:rPr>
          <w:rFonts w:ascii="宋体" w:hAnsi="宋体" w:cs="宋体" w:hint="eastAsia"/>
          <w:sz w:val="21"/>
          <w:szCs w:val="23"/>
          <w:u w:val="single"/>
        </w:rPr>
        <w:t xml:space="preserve">                           </w:t>
      </w:r>
    </w:p>
    <w:p w14:paraId="66F94E78" w14:textId="77777777" w:rsidR="009F7CA9" w:rsidRDefault="00000000">
      <w:pPr>
        <w:spacing w:beforeLines="50" w:before="120" w:afterLines="50" w:after="120" w:line="320" w:lineRule="exact"/>
        <w:ind w:leftChars="-100" w:left="-240"/>
        <w:rPr>
          <w:rFonts w:ascii="宋体" w:hAnsi="宋体" w:hint="eastAsia"/>
          <w:sz w:val="21"/>
          <w:szCs w:val="23"/>
        </w:rPr>
      </w:pPr>
      <w:r>
        <w:rPr>
          <w:rFonts w:ascii="宋体" w:hAnsi="宋体" w:hint="eastAsia"/>
          <w:sz w:val="21"/>
          <w:szCs w:val="23"/>
        </w:rPr>
        <w:lastRenderedPageBreak/>
        <w:t>五</w:t>
      </w:r>
      <w:r>
        <w:rPr>
          <w:rFonts w:ascii="宋体" w:hAnsi="宋体"/>
          <w:sz w:val="21"/>
          <w:szCs w:val="23"/>
        </w:rPr>
        <w:t>、 甲方在本</w:t>
      </w:r>
      <w:r>
        <w:rPr>
          <w:rFonts w:ascii="宋体" w:hAnsi="宋体" w:hint="eastAsia"/>
          <w:sz w:val="21"/>
          <w:szCs w:val="23"/>
        </w:rPr>
        <w:t>委托合同</w:t>
      </w:r>
      <w:r>
        <w:rPr>
          <w:rFonts w:ascii="宋体" w:hAnsi="宋体"/>
          <w:sz w:val="21"/>
          <w:szCs w:val="23"/>
        </w:rPr>
        <w:t>上所作之声明和提供的车辆有关信息均为</w:t>
      </w:r>
      <w:r>
        <w:rPr>
          <w:rFonts w:ascii="宋体" w:hAnsi="宋体" w:hint="eastAsia"/>
          <w:sz w:val="21"/>
          <w:szCs w:val="23"/>
        </w:rPr>
        <w:t>真实有效</w:t>
      </w:r>
      <w:r>
        <w:rPr>
          <w:rFonts w:ascii="宋体" w:hAnsi="宋体"/>
          <w:sz w:val="21"/>
          <w:szCs w:val="23"/>
        </w:rPr>
        <w:t>。若因甲方提供不真实的车辆信息及文件，导致乙方不能按时完成车辆的过户、转籍或引发第三方索赔的，甲方将承担由此发生的一切经济损失并承担法律责任。</w:t>
      </w:r>
    </w:p>
    <w:p w14:paraId="7AA30914" w14:textId="77777777" w:rsidR="009F7CA9" w:rsidRDefault="00000000">
      <w:pPr>
        <w:spacing w:beforeLines="50" w:before="120" w:afterLines="50" w:after="120" w:line="320" w:lineRule="exact"/>
        <w:ind w:leftChars="-100" w:left="-240"/>
        <w:rPr>
          <w:rFonts w:ascii="宋体" w:hAnsi="宋体" w:hint="eastAsia"/>
          <w:sz w:val="21"/>
          <w:szCs w:val="23"/>
        </w:rPr>
      </w:pPr>
      <w:r>
        <w:rPr>
          <w:rFonts w:ascii="宋体" w:hAnsi="宋体" w:hint="eastAsia"/>
          <w:sz w:val="21"/>
          <w:szCs w:val="23"/>
        </w:rPr>
        <w:t>六</w:t>
      </w:r>
      <w:r>
        <w:rPr>
          <w:rFonts w:ascii="宋体" w:hAnsi="宋体"/>
          <w:sz w:val="21"/>
          <w:szCs w:val="23"/>
        </w:rPr>
        <w:t xml:space="preserve">、 </w:t>
      </w:r>
      <w:r>
        <w:rPr>
          <w:rFonts w:ascii="宋体" w:hAnsi="宋体" w:hint="eastAsia"/>
          <w:sz w:val="21"/>
          <w:szCs w:val="23"/>
        </w:rPr>
        <w:t>本合同履行中发生争议，由双方协商解决，协商不成，可向本合同签订地北京市</w:t>
      </w:r>
      <w:r>
        <w:rPr>
          <w:rFonts w:ascii="宋体" w:hAnsi="宋体" w:hint="eastAsia"/>
          <w:color w:val="FF0000"/>
          <w:sz w:val="21"/>
          <w:szCs w:val="23"/>
        </w:rPr>
        <w:t>朝阳</w:t>
      </w:r>
      <w:r>
        <w:rPr>
          <w:rFonts w:ascii="宋体" w:hAnsi="宋体" w:hint="eastAsia"/>
          <w:sz w:val="21"/>
          <w:szCs w:val="23"/>
        </w:rPr>
        <w:t>区人民法院起诉。</w:t>
      </w:r>
    </w:p>
    <w:p w14:paraId="13697C38" w14:textId="77777777" w:rsidR="009F7CA9" w:rsidRDefault="00000000">
      <w:pPr>
        <w:spacing w:beforeLines="50" w:before="120" w:afterLines="100" w:after="240" w:line="320" w:lineRule="exact"/>
        <w:ind w:leftChars="-100" w:left="-240"/>
        <w:rPr>
          <w:rFonts w:ascii="宋体" w:hAnsi="宋体" w:hint="eastAsia"/>
          <w:sz w:val="21"/>
          <w:szCs w:val="23"/>
        </w:rPr>
      </w:pPr>
      <w:r>
        <w:rPr>
          <w:rFonts w:ascii="宋体" w:hAnsi="宋体" w:hint="eastAsia"/>
          <w:sz w:val="21"/>
          <w:szCs w:val="23"/>
        </w:rPr>
        <w:t>七</w:t>
      </w:r>
      <w:r>
        <w:rPr>
          <w:rFonts w:ascii="宋体" w:hAnsi="宋体"/>
          <w:sz w:val="21"/>
          <w:szCs w:val="23"/>
        </w:rPr>
        <w:t>、 本</w:t>
      </w:r>
      <w:r>
        <w:rPr>
          <w:rFonts w:ascii="宋体" w:hAnsi="宋体" w:hint="eastAsia"/>
          <w:sz w:val="21"/>
          <w:szCs w:val="23"/>
        </w:rPr>
        <w:t>委托合同</w:t>
      </w:r>
      <w:r>
        <w:rPr>
          <w:rFonts w:ascii="宋体" w:hAnsi="宋体"/>
          <w:sz w:val="21"/>
          <w:szCs w:val="23"/>
        </w:rPr>
        <w:t>一式贰份，甲、乙双方各执</w:t>
      </w:r>
      <w:r>
        <w:rPr>
          <w:rFonts w:ascii="宋体" w:hAnsi="宋体" w:hint="eastAsia"/>
          <w:sz w:val="21"/>
          <w:szCs w:val="23"/>
        </w:rPr>
        <w:t>壹</w:t>
      </w:r>
      <w:r>
        <w:rPr>
          <w:rFonts w:ascii="宋体" w:hAnsi="宋体"/>
          <w:sz w:val="21"/>
          <w:szCs w:val="23"/>
        </w:rPr>
        <w:t>份，经双方</w:t>
      </w:r>
      <w:r>
        <w:rPr>
          <w:rFonts w:ascii="宋体" w:hAnsi="宋体" w:hint="eastAsia"/>
          <w:sz w:val="21"/>
          <w:szCs w:val="23"/>
        </w:rPr>
        <w:t>签字盖章后</w:t>
      </w:r>
      <w:r>
        <w:rPr>
          <w:rFonts w:ascii="宋体" w:hAnsi="宋体"/>
          <w:sz w:val="21"/>
          <w:szCs w:val="23"/>
        </w:rPr>
        <w:t>生效。</w:t>
      </w:r>
    </w:p>
    <w:p w14:paraId="0C92950D" w14:textId="77777777" w:rsidR="009F7CA9" w:rsidRDefault="00000000">
      <w:pPr>
        <w:spacing w:beforeLines="50" w:before="120" w:afterLines="100" w:after="240" w:line="320" w:lineRule="exact"/>
        <w:ind w:leftChars="-100" w:left="-240"/>
        <w:rPr>
          <w:rFonts w:ascii="宋体" w:hAnsi="宋体" w:hint="eastAsia"/>
          <w:sz w:val="21"/>
          <w:szCs w:val="23"/>
        </w:rPr>
      </w:pPr>
      <w:r>
        <w:rPr>
          <w:rFonts w:ascii="宋体" w:hAnsi="宋体" w:hint="eastAsia"/>
          <w:sz w:val="21"/>
          <w:szCs w:val="23"/>
        </w:rPr>
        <w:t>（以下无正文）</w:t>
      </w:r>
    </w:p>
    <w:p w14:paraId="4C081913" w14:textId="77777777" w:rsidR="009F7CA9" w:rsidRDefault="00000000">
      <w:pPr>
        <w:spacing w:beforeLines="50" w:before="120" w:afterLines="50" w:after="120" w:line="320" w:lineRule="exact"/>
        <w:ind w:leftChars="-100" w:left="-240"/>
        <w:rPr>
          <w:rFonts w:ascii="宋体" w:hAnsi="宋体" w:hint="eastAsia"/>
          <w:sz w:val="21"/>
          <w:szCs w:val="23"/>
        </w:rPr>
      </w:pPr>
      <w:r>
        <w:rPr>
          <w:rFonts w:ascii="宋体" w:hAnsi="宋体" w:hint="eastAsia"/>
          <w:sz w:val="21"/>
          <w:szCs w:val="23"/>
        </w:rPr>
        <w:t xml:space="preserve">甲方：                                                乙方：                                                                     </w:t>
      </w:r>
    </w:p>
    <w:p w14:paraId="39601851" w14:textId="77777777" w:rsidR="009F7CA9" w:rsidRDefault="00000000">
      <w:pPr>
        <w:spacing w:beforeLines="50" w:before="120" w:afterLines="50" w:after="120" w:line="320" w:lineRule="exact"/>
        <w:ind w:leftChars="-100" w:left="-240"/>
        <w:rPr>
          <w:rFonts w:ascii="宋体" w:hAnsi="宋体" w:hint="eastAsia"/>
          <w:sz w:val="21"/>
          <w:szCs w:val="23"/>
        </w:rPr>
      </w:pPr>
      <w:r>
        <w:rPr>
          <w:rFonts w:ascii="宋体" w:hAnsi="宋体" w:hint="eastAsia"/>
          <w:sz w:val="21"/>
          <w:szCs w:val="23"/>
        </w:rPr>
        <w:t>签字：                                                签字：</w:t>
      </w:r>
    </w:p>
    <w:p w14:paraId="6BD19282" w14:textId="77777777" w:rsidR="009F7CA9" w:rsidRDefault="00000000">
      <w:pPr>
        <w:spacing w:beforeLines="50" w:before="120" w:afterLines="50" w:after="120" w:line="320" w:lineRule="exact"/>
        <w:ind w:leftChars="-100" w:left="-240"/>
        <w:rPr>
          <w:rFonts w:ascii="CorpoS" w:hAnsi="CorpoS" w:cs="Arial"/>
          <w:sz w:val="21"/>
          <w:szCs w:val="22"/>
        </w:rPr>
      </w:pPr>
      <w:r>
        <w:rPr>
          <w:rFonts w:ascii="宋体" w:hAnsi="宋体" w:hint="eastAsia"/>
          <w:sz w:val="21"/>
          <w:szCs w:val="23"/>
        </w:rPr>
        <w:t>日期：                                                日期：</w:t>
      </w:r>
    </w:p>
    <w:p w14:paraId="57087F4B" w14:textId="77777777" w:rsidR="009F7CA9" w:rsidRDefault="009F7CA9"/>
    <w:sectPr w:rsidR="009F7CA9">
      <w:headerReference w:type="default" r:id="rId7"/>
      <w:footerReference w:type="even" r:id="rId8"/>
      <w:footerReference w:type="default" r:id="rId9"/>
      <w:pgSz w:w="11907" w:h="16840"/>
      <w:pgMar w:top="807" w:right="1260" w:bottom="367" w:left="1287" w:header="567" w:footer="567" w:gutter="0"/>
      <w:cols w:space="720"/>
      <w:docGrid w:linePitch="27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7B7A23F" w14:textId="77777777" w:rsidR="00F9338F" w:rsidRDefault="00F9338F">
      <w:r>
        <w:separator/>
      </w:r>
    </w:p>
  </w:endnote>
  <w:endnote w:type="continuationSeparator" w:id="0">
    <w:p w14:paraId="71C93C72" w14:textId="77777777" w:rsidR="00F9338F" w:rsidRDefault="00F9338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orpoS">
    <w:altName w:val="MV Boli"/>
    <w:charset w:val="00"/>
    <w:family w:val="auto"/>
    <w:pitch w:val="default"/>
    <w:sig w:usb0="00000000" w:usb1="00000000" w:usb2="00000000" w:usb3="00000000" w:csb0="20000093" w:csb1="00000000"/>
  </w:font>
  <w:font w:name="微软雅黑">
    <w:panose1 w:val="020B0503020204020204"/>
    <w:charset w:val="86"/>
    <w:family w:val="swiss"/>
    <w:pitch w:val="variable"/>
    <w:sig w:usb0="80000287" w:usb1="2ACF3C50" w:usb2="00000016" w:usb3="00000000" w:csb0="0004001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0F99AC" w14:textId="77777777" w:rsidR="009F7CA9" w:rsidRDefault="00000000">
    <w:pPr>
      <w:pStyle w:val="a5"/>
      <w:framePr w:wrap="around" w:vAnchor="text" w:hAnchor="margin" w:xAlign="center" w:y="1"/>
      <w:rPr>
        <w:rStyle w:val="a8"/>
      </w:rPr>
    </w:pPr>
    <w:r>
      <w:fldChar w:fldCharType="begin"/>
    </w:r>
    <w:r>
      <w:rPr>
        <w:rStyle w:val="a8"/>
      </w:rPr>
      <w:instrText xml:space="preserve">PAGE  </w:instrText>
    </w:r>
    <w:r>
      <w:fldChar w:fldCharType="separate"/>
    </w:r>
    <w:r>
      <w:rPr>
        <w:rStyle w:val="a8"/>
      </w:rPr>
      <w:t>1</w:t>
    </w:r>
    <w:r>
      <w:fldChar w:fldCharType="end"/>
    </w:r>
  </w:p>
  <w:p w14:paraId="3066162A" w14:textId="77777777" w:rsidR="009F7CA9" w:rsidRDefault="009F7CA9">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18A2AA" w14:textId="77777777" w:rsidR="009F7CA9" w:rsidRDefault="00000000">
    <w:pPr>
      <w:pStyle w:val="a5"/>
      <w:framePr w:wrap="around" w:vAnchor="text" w:hAnchor="margin" w:xAlign="center" w:y="1"/>
      <w:rPr>
        <w:rStyle w:val="a8"/>
        <w:sz w:val="16"/>
      </w:rPr>
    </w:pPr>
    <w:r>
      <w:rPr>
        <w:sz w:val="16"/>
      </w:rPr>
      <w:fldChar w:fldCharType="begin"/>
    </w:r>
    <w:r>
      <w:rPr>
        <w:rStyle w:val="a8"/>
        <w:sz w:val="16"/>
      </w:rPr>
      <w:instrText xml:space="preserve">PAGE  </w:instrText>
    </w:r>
    <w:r>
      <w:rPr>
        <w:sz w:val="16"/>
      </w:rPr>
      <w:fldChar w:fldCharType="separate"/>
    </w:r>
    <w:r>
      <w:rPr>
        <w:rStyle w:val="a8"/>
        <w:sz w:val="16"/>
      </w:rPr>
      <w:t>1</w:t>
    </w:r>
    <w:r>
      <w:rPr>
        <w:sz w:val="16"/>
      </w:rPr>
      <w:fldChar w:fldCharType="end"/>
    </w:r>
  </w:p>
  <w:p w14:paraId="31D44D2A" w14:textId="77777777" w:rsidR="009F7CA9" w:rsidRDefault="009F7CA9">
    <w:pPr>
      <w:pStyle w:val="a5"/>
      <w:rPr>
        <w:rFonts w:ascii="Arial" w:hAnsi="Arial"/>
        <w:sz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166D6B" w14:textId="77777777" w:rsidR="00F9338F" w:rsidRDefault="00F9338F">
      <w:r>
        <w:separator/>
      </w:r>
    </w:p>
  </w:footnote>
  <w:footnote w:type="continuationSeparator" w:id="0">
    <w:p w14:paraId="5F66E7E5" w14:textId="77777777" w:rsidR="00F9338F" w:rsidRDefault="00F9338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9EADC5" w14:textId="77777777" w:rsidR="009F7CA9" w:rsidRDefault="00000000">
    <w:pPr>
      <w:pStyle w:val="a6"/>
      <w:tabs>
        <w:tab w:val="clear" w:pos="4320"/>
        <w:tab w:val="clear" w:pos="8640"/>
        <w:tab w:val="center" w:pos="4153"/>
        <w:tab w:val="right" w:pos="8306"/>
      </w:tabs>
      <w:rPr>
        <w:sz w:val="21"/>
        <w:szCs w:val="21"/>
        <w:u w:val="single"/>
        <w:lang w:eastAsia="zh-CN"/>
      </w:rPr>
    </w:pPr>
    <w:r>
      <w:rPr>
        <w:rFonts w:hint="eastAsia"/>
        <w:lang w:eastAsia="zh-CN"/>
      </w:rPr>
      <w:t xml:space="preserve">                                                   </w:t>
    </w:r>
  </w:p>
  <w:p w14:paraId="61257F57" w14:textId="77777777" w:rsidR="009F7CA9" w:rsidRDefault="009F7CA9">
    <w:pPr>
      <w:pStyle w:val="a6"/>
      <w:pBdr>
        <w:bottom w:val="single" w:sz="4" w:space="0" w:color="auto"/>
      </w:pBdr>
      <w:rPr>
        <w:lang w:eastAsia="zh-CN"/>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A122918"/>
    <w:multiLevelType w:val="singleLevel"/>
    <w:tmpl w:val="5A122918"/>
    <w:lvl w:ilvl="0">
      <w:start w:val="2"/>
      <w:numFmt w:val="chineseCounting"/>
      <w:suff w:val="nothing"/>
      <w:lvlText w:val="%1、"/>
      <w:lvlJc w:val="left"/>
    </w:lvl>
  </w:abstractNum>
  <w:num w:numId="1" w16cid:durableId="139146127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8"/>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7FBFECCE"/>
    <w:rsid w:val="D6FFE0DD"/>
    <w:rsid w:val="00001F8E"/>
    <w:rsid w:val="00016715"/>
    <w:rsid w:val="00021DAC"/>
    <w:rsid w:val="00040B9C"/>
    <w:rsid w:val="00041392"/>
    <w:rsid w:val="000540EA"/>
    <w:rsid w:val="00062BA3"/>
    <w:rsid w:val="00063FCF"/>
    <w:rsid w:val="00071D20"/>
    <w:rsid w:val="000B4C40"/>
    <w:rsid w:val="000C21C3"/>
    <w:rsid w:val="000C5E47"/>
    <w:rsid w:val="000C79B5"/>
    <w:rsid w:val="000D710B"/>
    <w:rsid w:val="00106C4C"/>
    <w:rsid w:val="0011203D"/>
    <w:rsid w:val="001269C7"/>
    <w:rsid w:val="001A084F"/>
    <w:rsid w:val="001B2EF3"/>
    <w:rsid w:val="001C5470"/>
    <w:rsid w:val="001D08D4"/>
    <w:rsid w:val="00226103"/>
    <w:rsid w:val="00243C43"/>
    <w:rsid w:val="002516B5"/>
    <w:rsid w:val="002D62A9"/>
    <w:rsid w:val="003235C2"/>
    <w:rsid w:val="00334459"/>
    <w:rsid w:val="003357A2"/>
    <w:rsid w:val="00347B3A"/>
    <w:rsid w:val="003553A8"/>
    <w:rsid w:val="00387817"/>
    <w:rsid w:val="003A3AD7"/>
    <w:rsid w:val="003B0E3E"/>
    <w:rsid w:val="003B7786"/>
    <w:rsid w:val="003E4584"/>
    <w:rsid w:val="003F5A44"/>
    <w:rsid w:val="0040600C"/>
    <w:rsid w:val="00406195"/>
    <w:rsid w:val="004109B2"/>
    <w:rsid w:val="00413800"/>
    <w:rsid w:val="004336AF"/>
    <w:rsid w:val="0045377A"/>
    <w:rsid w:val="0046307E"/>
    <w:rsid w:val="0048160D"/>
    <w:rsid w:val="004B3CD8"/>
    <w:rsid w:val="004B5912"/>
    <w:rsid w:val="004E3C0F"/>
    <w:rsid w:val="004E3DBF"/>
    <w:rsid w:val="004E5B24"/>
    <w:rsid w:val="0053042D"/>
    <w:rsid w:val="0054316B"/>
    <w:rsid w:val="005773FD"/>
    <w:rsid w:val="005A2B2B"/>
    <w:rsid w:val="005F3620"/>
    <w:rsid w:val="00602F37"/>
    <w:rsid w:val="006160E9"/>
    <w:rsid w:val="00621283"/>
    <w:rsid w:val="00642521"/>
    <w:rsid w:val="00664763"/>
    <w:rsid w:val="00684E09"/>
    <w:rsid w:val="00691B9B"/>
    <w:rsid w:val="00692C05"/>
    <w:rsid w:val="006A390B"/>
    <w:rsid w:val="006B64C1"/>
    <w:rsid w:val="00705A2F"/>
    <w:rsid w:val="00723042"/>
    <w:rsid w:val="007411A7"/>
    <w:rsid w:val="007528DD"/>
    <w:rsid w:val="00793638"/>
    <w:rsid w:val="007A5BE5"/>
    <w:rsid w:val="007D3368"/>
    <w:rsid w:val="007E7DF5"/>
    <w:rsid w:val="007F471B"/>
    <w:rsid w:val="00801A68"/>
    <w:rsid w:val="00817FC2"/>
    <w:rsid w:val="00822A16"/>
    <w:rsid w:val="00824FB3"/>
    <w:rsid w:val="00836ABB"/>
    <w:rsid w:val="0086690B"/>
    <w:rsid w:val="00894A7C"/>
    <w:rsid w:val="008A0FAD"/>
    <w:rsid w:val="008E41A9"/>
    <w:rsid w:val="008E74A6"/>
    <w:rsid w:val="008F207D"/>
    <w:rsid w:val="00910EE8"/>
    <w:rsid w:val="00920A4E"/>
    <w:rsid w:val="00925F64"/>
    <w:rsid w:val="00956A91"/>
    <w:rsid w:val="00991191"/>
    <w:rsid w:val="00992113"/>
    <w:rsid w:val="009B142C"/>
    <w:rsid w:val="009B2AA9"/>
    <w:rsid w:val="009C2AAF"/>
    <w:rsid w:val="009C2C34"/>
    <w:rsid w:val="009C38B6"/>
    <w:rsid w:val="009E13BD"/>
    <w:rsid w:val="009E67CD"/>
    <w:rsid w:val="009F1C45"/>
    <w:rsid w:val="009F5232"/>
    <w:rsid w:val="009F7CA9"/>
    <w:rsid w:val="00A00771"/>
    <w:rsid w:val="00A0429F"/>
    <w:rsid w:val="00A12C63"/>
    <w:rsid w:val="00A419A2"/>
    <w:rsid w:val="00A535A4"/>
    <w:rsid w:val="00AB5755"/>
    <w:rsid w:val="00AB7958"/>
    <w:rsid w:val="00AC4492"/>
    <w:rsid w:val="00AF769E"/>
    <w:rsid w:val="00B77669"/>
    <w:rsid w:val="00B95FFE"/>
    <w:rsid w:val="00BE3D45"/>
    <w:rsid w:val="00C03069"/>
    <w:rsid w:val="00C4785B"/>
    <w:rsid w:val="00C847F5"/>
    <w:rsid w:val="00C87FBE"/>
    <w:rsid w:val="00CA2BF0"/>
    <w:rsid w:val="00D1650B"/>
    <w:rsid w:val="00D26CFA"/>
    <w:rsid w:val="00D31D6C"/>
    <w:rsid w:val="00D5696B"/>
    <w:rsid w:val="00D65666"/>
    <w:rsid w:val="00DE526F"/>
    <w:rsid w:val="00E26763"/>
    <w:rsid w:val="00E72356"/>
    <w:rsid w:val="00E92C50"/>
    <w:rsid w:val="00E97089"/>
    <w:rsid w:val="00EB1161"/>
    <w:rsid w:val="00EB7A6A"/>
    <w:rsid w:val="00EC4745"/>
    <w:rsid w:val="00F9338F"/>
    <w:rsid w:val="00F94CD7"/>
    <w:rsid w:val="00FA1B79"/>
    <w:rsid w:val="00FA42E6"/>
    <w:rsid w:val="00FB0689"/>
    <w:rsid w:val="00FB7478"/>
    <w:rsid w:val="00FF4959"/>
    <w:rsid w:val="01844E34"/>
    <w:rsid w:val="145F3AF3"/>
    <w:rsid w:val="180C66AD"/>
    <w:rsid w:val="222A1BB7"/>
    <w:rsid w:val="26E6175B"/>
    <w:rsid w:val="28020862"/>
    <w:rsid w:val="29032A21"/>
    <w:rsid w:val="30E458FF"/>
    <w:rsid w:val="357C5D5B"/>
    <w:rsid w:val="38955066"/>
    <w:rsid w:val="3E29119F"/>
    <w:rsid w:val="41584A6D"/>
    <w:rsid w:val="422C1C33"/>
    <w:rsid w:val="42CB6E6F"/>
    <w:rsid w:val="458C626A"/>
    <w:rsid w:val="46FA0ED9"/>
    <w:rsid w:val="478E261A"/>
    <w:rsid w:val="4AA57177"/>
    <w:rsid w:val="4DE32BEA"/>
    <w:rsid w:val="54A605C6"/>
    <w:rsid w:val="5A6932CC"/>
    <w:rsid w:val="5BD91D28"/>
    <w:rsid w:val="5C9E0E22"/>
    <w:rsid w:val="5CCD4E80"/>
    <w:rsid w:val="666D5308"/>
    <w:rsid w:val="6E3D2BEC"/>
    <w:rsid w:val="6E677410"/>
    <w:rsid w:val="6FAF4035"/>
    <w:rsid w:val="6FC17C4B"/>
    <w:rsid w:val="72167F31"/>
    <w:rsid w:val="74A96B98"/>
    <w:rsid w:val="759365F4"/>
    <w:rsid w:val="7853080C"/>
    <w:rsid w:val="7D4273A4"/>
    <w:rsid w:val="7F110919"/>
    <w:rsid w:val="7F312CC7"/>
    <w:rsid w:val="7FBFECC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C3F663E"/>
  <w15:docId w15:val="{D6C28CAC-41C0-4131-8478-9BA5D969AA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qFormat="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rPr>
      <w:sz w:val="18"/>
      <w:szCs w:val="18"/>
    </w:rPr>
  </w:style>
  <w:style w:type="paragraph" w:styleId="a5">
    <w:name w:val="footer"/>
    <w:basedOn w:val="a"/>
    <w:qFormat/>
    <w:pPr>
      <w:tabs>
        <w:tab w:val="center" w:pos="4320"/>
        <w:tab w:val="right" w:pos="8640"/>
      </w:tabs>
    </w:pPr>
    <w:rPr>
      <w:lang w:eastAsia="en-US"/>
    </w:rPr>
  </w:style>
  <w:style w:type="paragraph" w:styleId="a6">
    <w:name w:val="header"/>
    <w:basedOn w:val="a"/>
    <w:qFormat/>
    <w:pPr>
      <w:tabs>
        <w:tab w:val="center" w:pos="4320"/>
        <w:tab w:val="right" w:pos="8640"/>
      </w:tabs>
    </w:pPr>
    <w:rPr>
      <w:lang w:eastAsia="en-US"/>
    </w:rPr>
  </w:style>
  <w:style w:type="paragraph" w:styleId="a7">
    <w:name w:val="Normal (Web)"/>
    <w:basedOn w:val="a"/>
    <w:uiPriority w:val="99"/>
    <w:qFormat/>
    <w:pPr>
      <w:widowControl w:val="0"/>
      <w:spacing w:beforeAutospacing="1" w:afterAutospacing="1"/>
    </w:pPr>
    <w:rPr>
      <w:rFonts w:cs="Times New Roman"/>
    </w:rPr>
  </w:style>
  <w:style w:type="character" w:styleId="a8">
    <w:name w:val="page number"/>
    <w:basedOn w:val="a0"/>
  </w:style>
  <w:style w:type="character" w:customStyle="1" w:styleId="a4">
    <w:name w:val="批注框文本 字符"/>
    <w:basedOn w:val="a0"/>
    <w:link w:val="a3"/>
    <w:rPr>
      <w:sz w:val="18"/>
      <w:szCs w:val="18"/>
    </w:rPr>
  </w:style>
  <w:style w:type="paragraph" w:styleId="a9">
    <w:name w:val="Revision"/>
    <w:hidden/>
    <w:uiPriority w:val="99"/>
    <w:unhideWhenUsed/>
    <w:rsid w:val="00E72356"/>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59</TotalTime>
  <Pages>1</Pages>
  <Words>1753</Words>
  <Characters>1771</Characters>
  <Application>Microsoft Office Word</Application>
  <DocSecurity>0</DocSecurity>
  <Lines>59</Lines>
  <Paragraphs>52</Paragraphs>
  <ScaleCrop>false</ScaleCrop>
  <Company>P R C</Company>
  <LinksUpToDate>false</LinksUpToDate>
  <CharactersWithSpaces>3472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lee</dc:creator>
  <cp:lastModifiedBy>石紫剑</cp:lastModifiedBy>
  <cp:revision>4</cp:revision>
  <cp:lastPrinted>2022-03-10T01:59:00Z</cp:lastPrinted>
  <dcterms:created xsi:type="dcterms:W3CDTF">2024-11-11T08:17:00Z</dcterms:created>
  <dcterms:modified xsi:type="dcterms:W3CDTF">2025-04-29T03:10:00Z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E4C0B0C78E42407BB271ADDD24B55E82_13</vt:lpwstr>
  </property>
</Properties>
</file>